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3856" w14:textId="77777777" w:rsidR="00A84AED" w:rsidRDefault="00A84AED" w:rsidP="00FC3FE6">
      <w:pPr>
        <w:rPr>
          <w:rFonts w:ascii="Calibri" w:hAnsi="Calibri" w:cs="Arial"/>
          <w:b/>
          <w:sz w:val="32"/>
          <w:szCs w:val="32"/>
          <w:lang w:eastAsia="en-US"/>
        </w:rPr>
      </w:pPr>
    </w:p>
    <w:p w14:paraId="2910454F" w14:textId="77777777" w:rsidR="00A84AED" w:rsidRDefault="00A84AED" w:rsidP="00FC3FE6">
      <w:pPr>
        <w:rPr>
          <w:rFonts w:ascii="Calibri" w:hAnsi="Calibri" w:cs="Arial"/>
          <w:b/>
          <w:sz w:val="32"/>
          <w:szCs w:val="32"/>
          <w:lang w:eastAsia="en-US"/>
        </w:rPr>
      </w:pPr>
    </w:p>
    <w:p w14:paraId="570DB288" w14:textId="77777777" w:rsidR="00A84AED" w:rsidRDefault="00A84AED" w:rsidP="00FC3FE6">
      <w:pPr>
        <w:rPr>
          <w:rFonts w:ascii="Calibri" w:hAnsi="Calibri" w:cs="Arial"/>
          <w:b/>
          <w:sz w:val="32"/>
          <w:szCs w:val="32"/>
          <w:lang w:eastAsia="en-US"/>
        </w:rPr>
      </w:pPr>
    </w:p>
    <w:p w14:paraId="212CFC8D" w14:textId="703FB4F3" w:rsidR="00A21B48" w:rsidRPr="0041385E" w:rsidRDefault="005744EE" w:rsidP="00FC3FE6">
      <w:pPr>
        <w:rPr>
          <w:rFonts w:ascii="Calibri" w:hAnsi="Calibri" w:cs="Arial"/>
          <w:b/>
          <w:sz w:val="36"/>
          <w:szCs w:val="36"/>
          <w:lang w:eastAsia="en-US"/>
        </w:rPr>
      </w:pPr>
      <w:r w:rsidRPr="0041385E">
        <w:rPr>
          <w:rFonts w:ascii="Calibri" w:hAnsi="Calibri" w:cs="Arial"/>
          <w:b/>
          <w:sz w:val="36"/>
          <w:szCs w:val="36"/>
          <w:lang w:eastAsia="en-US"/>
        </w:rPr>
        <w:t>Führungen und Workshops für Individualbesuche</w:t>
      </w:r>
    </w:p>
    <w:p w14:paraId="5B722B17" w14:textId="77777777" w:rsidR="005744EE" w:rsidRDefault="005744EE" w:rsidP="005744EE">
      <w:pPr>
        <w:rPr>
          <w:rFonts w:cstheme="minorHAnsi"/>
          <w:b/>
          <w:bCs/>
          <w:color w:val="538135" w:themeColor="accent6" w:themeShade="BF"/>
          <w:lang w:val="de-DE"/>
        </w:rPr>
      </w:pPr>
    </w:p>
    <w:p w14:paraId="35982635" w14:textId="2B040764" w:rsidR="005744EE" w:rsidRPr="00A84AED" w:rsidRDefault="00864ECC" w:rsidP="005744EE">
      <w:pPr>
        <w:rPr>
          <w:rFonts w:asciiTheme="minorHAnsi" w:hAnsiTheme="minorHAnsi" w:cstheme="minorHAnsi"/>
          <w:b/>
          <w:bCs/>
          <w:sz w:val="28"/>
          <w:szCs w:val="28"/>
        </w:rPr>
      </w:pPr>
      <w:r w:rsidRPr="00864ECC">
        <w:rPr>
          <w:rFonts w:asciiTheme="minorHAnsi" w:hAnsiTheme="minorHAnsi" w:cstheme="minorHAnsi"/>
          <w:b/>
          <w:bCs/>
          <w:sz w:val="28"/>
          <w:szCs w:val="28"/>
        </w:rPr>
        <w:t>Mensch &amp; KI: digitale Wechselwirkungen</w:t>
      </w:r>
    </w:p>
    <w:p w14:paraId="2092488E" w14:textId="2AF419F1" w:rsidR="005744EE" w:rsidRPr="004442ED" w:rsidRDefault="005744EE" w:rsidP="004442ED">
      <w:pPr>
        <w:rPr>
          <w:rFonts w:asciiTheme="minorHAnsi" w:hAnsiTheme="minorHAnsi" w:cstheme="minorHAnsi"/>
          <w:color w:val="FF0000"/>
          <w:sz w:val="22"/>
          <w:szCs w:val="22"/>
        </w:rPr>
      </w:pPr>
      <w:r w:rsidRPr="004442ED">
        <w:rPr>
          <w:rFonts w:asciiTheme="minorHAnsi" w:hAnsiTheme="minorHAnsi" w:cstheme="minorHAnsi"/>
          <w:color w:val="FF0000"/>
          <w:sz w:val="22"/>
          <w:szCs w:val="22"/>
        </w:rPr>
        <w:sym w:font="Wingdings" w:char="F0E0"/>
      </w:r>
      <w:r w:rsidRPr="004442ED">
        <w:rPr>
          <w:rFonts w:asciiTheme="minorHAnsi" w:hAnsiTheme="minorHAnsi" w:cstheme="minorHAnsi"/>
          <w:color w:val="FF0000"/>
          <w:sz w:val="22"/>
          <w:szCs w:val="22"/>
        </w:rPr>
        <w:t xml:space="preserve"> </w:t>
      </w:r>
      <w:r w:rsidR="004442ED" w:rsidRPr="004442ED">
        <w:rPr>
          <w:rFonts w:asciiTheme="minorHAnsi" w:hAnsiTheme="minorHAnsi" w:cstheme="minorHAnsi"/>
          <w:color w:val="FF0000"/>
          <w:sz w:val="22"/>
          <w:szCs w:val="22"/>
        </w:rPr>
        <w:t xml:space="preserve">Führung </w:t>
      </w:r>
      <w:r w:rsidR="004442ED">
        <w:rPr>
          <w:rFonts w:asciiTheme="minorHAnsi" w:hAnsiTheme="minorHAnsi" w:cstheme="minorHAnsi"/>
          <w:color w:val="FF0000"/>
          <w:sz w:val="22"/>
          <w:szCs w:val="22"/>
        </w:rPr>
        <w:t xml:space="preserve">| </w:t>
      </w:r>
      <w:r w:rsidRPr="004442ED">
        <w:rPr>
          <w:rFonts w:asciiTheme="minorHAnsi" w:hAnsiTheme="minorHAnsi" w:cstheme="minorHAnsi"/>
          <w:color w:val="FF0000"/>
          <w:sz w:val="22"/>
          <w:szCs w:val="22"/>
        </w:rPr>
        <w:t xml:space="preserve">Jugendliche </w:t>
      </w:r>
      <w:r w:rsidR="004442ED">
        <w:rPr>
          <w:rFonts w:asciiTheme="minorHAnsi" w:hAnsiTheme="minorHAnsi" w:cstheme="minorHAnsi"/>
          <w:color w:val="FF0000"/>
          <w:sz w:val="22"/>
          <w:szCs w:val="22"/>
        </w:rPr>
        <w:t>und</w:t>
      </w:r>
      <w:r w:rsidRPr="004442ED">
        <w:rPr>
          <w:rFonts w:asciiTheme="minorHAnsi" w:hAnsiTheme="minorHAnsi" w:cstheme="minorHAnsi"/>
          <w:color w:val="FF0000"/>
          <w:sz w:val="22"/>
          <w:szCs w:val="22"/>
        </w:rPr>
        <w:t xml:space="preserve"> Erwachsene</w:t>
      </w:r>
    </w:p>
    <w:p w14:paraId="6967AE75" w14:textId="77777777" w:rsidR="00A84AED" w:rsidRDefault="00A84AED" w:rsidP="00531C66">
      <w:pPr>
        <w:jc w:val="both"/>
        <w:rPr>
          <w:rFonts w:ascii="Calibri" w:hAnsi="Calibri" w:cs="Calibri"/>
          <w:sz w:val="22"/>
          <w:szCs w:val="22"/>
        </w:rPr>
      </w:pPr>
    </w:p>
    <w:p w14:paraId="28FEA0BD" w14:textId="3BA2A383" w:rsidR="005744EE" w:rsidRPr="005744EE" w:rsidRDefault="005744EE" w:rsidP="00531C66">
      <w:pPr>
        <w:jc w:val="both"/>
        <w:rPr>
          <w:rFonts w:ascii="Calibri" w:hAnsi="Calibri" w:cs="Calibri"/>
          <w:sz w:val="22"/>
          <w:szCs w:val="22"/>
        </w:rPr>
      </w:pPr>
      <w:r w:rsidRPr="005744EE">
        <w:rPr>
          <w:rFonts w:ascii="Calibri" w:hAnsi="Calibri" w:cs="Calibri"/>
          <w:sz w:val="22"/>
          <w:szCs w:val="22"/>
        </w:rPr>
        <w:t>Künstliche Intelligenz ist mittlerweile allgegenwärtig und polarisiert: eine Datenwelt zwischen großen Versprechungen und Albtraumszenarien. KI beeinflusst schon viele unserer Alltagsentscheidungen, sichert aber gleichzeitig auch urbane Infrastruktur. Doch mit diesen technischen Möglichkeiten gehen auch Forderungen nach Transparenz, Mitbestimmung und Kontrolle einher.</w:t>
      </w:r>
    </w:p>
    <w:p w14:paraId="294EF0F9" w14:textId="77777777" w:rsidR="00A84AED" w:rsidRDefault="00A84AED" w:rsidP="00531C66">
      <w:pPr>
        <w:jc w:val="both"/>
        <w:rPr>
          <w:rFonts w:ascii="Calibri" w:hAnsi="Calibri" w:cs="Calibri"/>
          <w:sz w:val="22"/>
          <w:szCs w:val="22"/>
        </w:rPr>
      </w:pPr>
    </w:p>
    <w:p w14:paraId="1ADDC2EF" w14:textId="4386E6BE" w:rsidR="005744EE" w:rsidRDefault="005744EE" w:rsidP="00531C66">
      <w:pPr>
        <w:jc w:val="both"/>
        <w:rPr>
          <w:rFonts w:ascii="Calibri" w:hAnsi="Calibri" w:cs="Calibri"/>
          <w:sz w:val="22"/>
          <w:szCs w:val="22"/>
        </w:rPr>
      </w:pPr>
      <w:r w:rsidRPr="005744EE">
        <w:rPr>
          <w:rFonts w:ascii="Calibri" w:hAnsi="Calibri" w:cs="Calibri"/>
          <w:sz w:val="22"/>
          <w:szCs w:val="22"/>
        </w:rPr>
        <w:t>Die Ausstellung „Smart World“ zeigt, wie sehr KI-Systeme unseren Alltag bereits prägen: in der Arbeit, durch nachhaltige Veränderungen der Kommunikations- und Medienlandschaft, bei der Erstellung medizinischer Diagnosen – oder damit die Wettervorschau zuverlässiger wird. Kritische und kreative Perspektiven auf die Versprechen einer smarten Zukunft begleiten diesen Weg durch die Ausstellung ebenso wie eine Annäherung an die Funktionsweisen und Prinzipien der neuen Technologien. Wir fragen nach den Wechselwirkungen zwischen Menschen und KI: Wer gestaltet die KI und was macht sie mit uns?</w:t>
      </w:r>
    </w:p>
    <w:p w14:paraId="33CC31E3" w14:textId="77777777" w:rsidR="00A84AED" w:rsidRDefault="00A84AED" w:rsidP="00531C66">
      <w:pPr>
        <w:rPr>
          <w:rFonts w:ascii="Calibri" w:hAnsi="Calibri" w:cs="Calibri"/>
          <w:sz w:val="22"/>
          <w:szCs w:val="22"/>
        </w:rPr>
      </w:pPr>
    </w:p>
    <w:p w14:paraId="7A93391E" w14:textId="547F5427" w:rsidR="00531C66" w:rsidRDefault="00531C66" w:rsidP="00531C66">
      <w:pPr>
        <w:rPr>
          <w:rFonts w:ascii="Calibri" w:hAnsi="Calibri" w:cs="Calibri"/>
          <w:sz w:val="22"/>
          <w:szCs w:val="22"/>
        </w:rPr>
      </w:pPr>
      <w:r w:rsidRPr="004442ED">
        <w:rPr>
          <w:rFonts w:ascii="Calibri" w:hAnsi="Calibri" w:cs="Calibri"/>
          <w:sz w:val="22"/>
          <w:szCs w:val="22"/>
        </w:rPr>
        <w:t>Dauer: 45 Min</w:t>
      </w:r>
      <w:r>
        <w:rPr>
          <w:rFonts w:ascii="Calibri" w:hAnsi="Calibri" w:cs="Calibri"/>
          <w:sz w:val="22"/>
          <w:szCs w:val="22"/>
        </w:rPr>
        <w:t>uten</w:t>
      </w:r>
    </w:p>
    <w:p w14:paraId="6AA87EAE" w14:textId="007E99A0" w:rsidR="00531C66" w:rsidRPr="004442ED" w:rsidRDefault="00531C66" w:rsidP="00531C66">
      <w:pPr>
        <w:rPr>
          <w:rFonts w:ascii="Calibri" w:hAnsi="Calibri" w:cs="Calibri"/>
          <w:sz w:val="22"/>
          <w:szCs w:val="22"/>
        </w:rPr>
      </w:pPr>
      <w:r w:rsidRPr="004442ED">
        <w:rPr>
          <w:rFonts w:ascii="Calibri" w:hAnsi="Calibri" w:cs="Calibri"/>
          <w:sz w:val="22"/>
          <w:szCs w:val="22"/>
        </w:rPr>
        <w:t>Erwachsene: € 4,50</w:t>
      </w:r>
      <w:r>
        <w:rPr>
          <w:rFonts w:ascii="Calibri" w:hAnsi="Calibri" w:cs="Calibri"/>
          <w:sz w:val="22"/>
          <w:szCs w:val="22"/>
        </w:rPr>
        <w:t xml:space="preserve"> | </w:t>
      </w:r>
      <w:r w:rsidRPr="004442ED">
        <w:rPr>
          <w:rFonts w:ascii="Calibri" w:hAnsi="Calibri" w:cs="Calibri"/>
          <w:sz w:val="22"/>
          <w:szCs w:val="22"/>
        </w:rPr>
        <w:t>Unter 19 Jahren: € 4,50</w:t>
      </w:r>
      <w:r>
        <w:rPr>
          <w:rFonts w:ascii="Calibri" w:hAnsi="Calibri" w:cs="Calibri"/>
          <w:sz w:val="22"/>
          <w:szCs w:val="22"/>
        </w:rPr>
        <w:t xml:space="preserve"> |</w:t>
      </w:r>
      <w:r w:rsidR="00E51AB8">
        <w:rPr>
          <w:rFonts w:ascii="Calibri" w:hAnsi="Calibri" w:cs="Calibri"/>
          <w:sz w:val="22"/>
          <w:szCs w:val="22"/>
        </w:rPr>
        <w:t xml:space="preserve"> </w:t>
      </w:r>
      <w:r w:rsidRPr="004442ED">
        <w:rPr>
          <w:rFonts w:ascii="Calibri" w:hAnsi="Calibri" w:cs="Calibri"/>
          <w:sz w:val="22"/>
          <w:szCs w:val="22"/>
        </w:rPr>
        <w:t>Pauschale unter 15 Personen: € 67,50</w:t>
      </w:r>
    </w:p>
    <w:p w14:paraId="16734189" w14:textId="34ECAEC0" w:rsidR="00531C66" w:rsidRPr="00A01254" w:rsidRDefault="00C01DBD" w:rsidP="00A01254">
      <w:pPr>
        <w:pStyle w:val="p3"/>
        <w:spacing w:before="0" w:beforeAutospacing="0" w:after="0" w:afterAutospacing="0"/>
        <w:rPr>
          <w:rStyle w:val="Hyperlink"/>
          <w:rFonts w:asciiTheme="minorHAnsi" w:hAnsiTheme="minorHAnsi" w:cstheme="minorHAnsi"/>
          <w:color w:val="0078D7"/>
        </w:rPr>
      </w:pPr>
      <w:hyperlink r:id="rId6" w:history="1">
        <w:r w:rsidR="00A01254" w:rsidRPr="00A01254">
          <w:rPr>
            <w:rStyle w:val="Hyperlink"/>
            <w:rFonts w:asciiTheme="minorHAnsi" w:hAnsiTheme="minorHAnsi" w:cstheme="minorHAnsi"/>
            <w:color w:val="0078D7"/>
          </w:rPr>
          <w:t>https://www.technischesmuseum.at/event/mensch_ki_digitale_wechselwirkungen_fuehrung</w:t>
        </w:r>
      </w:hyperlink>
    </w:p>
    <w:p w14:paraId="488BF8AE" w14:textId="77777777" w:rsidR="005744EE" w:rsidRPr="00531C66" w:rsidRDefault="005744EE" w:rsidP="005744EE">
      <w:pPr>
        <w:rPr>
          <w:rFonts w:ascii="Calibri" w:hAnsi="Calibri" w:cs="Calibri"/>
          <w:sz w:val="22"/>
          <w:szCs w:val="22"/>
        </w:rPr>
      </w:pPr>
    </w:p>
    <w:p w14:paraId="6D458B86" w14:textId="55F49595" w:rsidR="005744EE" w:rsidRPr="00A84AED" w:rsidRDefault="005744EE" w:rsidP="005744EE">
      <w:pPr>
        <w:rPr>
          <w:rFonts w:asciiTheme="minorHAnsi" w:hAnsiTheme="minorHAnsi" w:cstheme="minorHAnsi"/>
          <w:b/>
          <w:bCs/>
          <w:sz w:val="28"/>
          <w:szCs w:val="28"/>
        </w:rPr>
      </w:pPr>
      <w:r w:rsidRPr="00A84AED">
        <w:rPr>
          <w:rFonts w:asciiTheme="minorHAnsi" w:hAnsiTheme="minorHAnsi" w:cstheme="minorHAnsi"/>
          <w:b/>
          <w:bCs/>
          <w:sz w:val="28"/>
          <w:szCs w:val="28"/>
        </w:rPr>
        <w:t>Smart World remote</w:t>
      </w:r>
    </w:p>
    <w:p w14:paraId="33333981" w14:textId="0497FDE9" w:rsidR="004442ED" w:rsidRPr="004442ED" w:rsidRDefault="004442ED" w:rsidP="004442ED">
      <w:pPr>
        <w:rPr>
          <w:rFonts w:asciiTheme="minorHAnsi" w:hAnsiTheme="minorHAnsi" w:cstheme="minorHAnsi"/>
          <w:color w:val="FF0000"/>
          <w:sz w:val="22"/>
          <w:szCs w:val="22"/>
        </w:rPr>
      </w:pPr>
      <w:r w:rsidRPr="004442ED">
        <w:rPr>
          <w:rFonts w:asciiTheme="minorHAnsi" w:hAnsiTheme="minorHAnsi" w:cstheme="minorHAnsi"/>
          <w:color w:val="FF0000"/>
          <w:sz w:val="22"/>
          <w:szCs w:val="22"/>
        </w:rPr>
        <w:sym w:font="Wingdings" w:char="F0E0"/>
      </w:r>
      <w:r>
        <w:rPr>
          <w:rFonts w:asciiTheme="minorHAnsi" w:hAnsiTheme="minorHAnsi" w:cstheme="minorHAnsi"/>
          <w:color w:val="FF0000"/>
          <w:sz w:val="22"/>
          <w:szCs w:val="22"/>
        </w:rPr>
        <w:t xml:space="preserve"> </w:t>
      </w:r>
      <w:r w:rsidRPr="004442ED">
        <w:rPr>
          <w:rFonts w:asciiTheme="minorHAnsi" w:hAnsiTheme="minorHAnsi" w:cstheme="minorHAnsi"/>
          <w:color w:val="FF0000"/>
          <w:sz w:val="22"/>
          <w:szCs w:val="22"/>
        </w:rPr>
        <w:t xml:space="preserve">Online-Angebot | Jugendliche </w:t>
      </w:r>
      <w:r>
        <w:rPr>
          <w:rFonts w:asciiTheme="minorHAnsi" w:hAnsiTheme="minorHAnsi" w:cstheme="minorHAnsi"/>
          <w:color w:val="FF0000"/>
          <w:sz w:val="22"/>
          <w:szCs w:val="22"/>
        </w:rPr>
        <w:t>und</w:t>
      </w:r>
      <w:r w:rsidRPr="004442ED">
        <w:rPr>
          <w:rFonts w:asciiTheme="minorHAnsi" w:hAnsiTheme="minorHAnsi" w:cstheme="minorHAnsi"/>
          <w:color w:val="FF0000"/>
          <w:sz w:val="22"/>
          <w:szCs w:val="22"/>
        </w:rPr>
        <w:t xml:space="preserve"> Erwachsene</w:t>
      </w:r>
    </w:p>
    <w:p w14:paraId="1878EF0A" w14:textId="77777777" w:rsidR="00A84AED" w:rsidRDefault="00A84AED" w:rsidP="005744EE">
      <w:pPr>
        <w:rPr>
          <w:rFonts w:ascii="Calibri" w:hAnsi="Calibri" w:cs="Calibri"/>
          <w:sz w:val="22"/>
          <w:szCs w:val="22"/>
        </w:rPr>
      </w:pPr>
    </w:p>
    <w:p w14:paraId="20068EB7" w14:textId="26CFC94A" w:rsidR="005744EE" w:rsidRPr="004442ED" w:rsidRDefault="005744EE" w:rsidP="00A84AED">
      <w:pPr>
        <w:jc w:val="both"/>
        <w:rPr>
          <w:rFonts w:ascii="Calibri" w:hAnsi="Calibri" w:cs="Calibri"/>
          <w:sz w:val="22"/>
          <w:szCs w:val="22"/>
        </w:rPr>
      </w:pPr>
      <w:r w:rsidRPr="004442ED">
        <w:rPr>
          <w:rFonts w:ascii="Calibri" w:hAnsi="Calibri" w:cs="Calibri"/>
          <w:sz w:val="22"/>
          <w:szCs w:val="22"/>
        </w:rPr>
        <w:t>Künstliche Intelligenz hat längst unseren Alltag erobert – sie steckt in Smartphones, hilft bei medi</w:t>
      </w:r>
      <w:r w:rsidR="00A84AED">
        <w:rPr>
          <w:rFonts w:ascii="Calibri" w:hAnsi="Calibri" w:cs="Calibri"/>
          <w:sz w:val="22"/>
          <w:szCs w:val="22"/>
        </w:rPr>
        <w:softHyphen/>
      </w:r>
      <w:r w:rsidRPr="004442ED">
        <w:rPr>
          <w:rFonts w:ascii="Calibri" w:hAnsi="Calibri" w:cs="Calibri"/>
          <w:sz w:val="22"/>
          <w:szCs w:val="22"/>
        </w:rPr>
        <w:t>zinischen Diagnosen, regelt den Verkehr und gestaltet die Städte der Zukunft. Doch in diesem Geflecht aus Menschen, Daten und Kontrolle stellt sich Fragen nach den Wechselwirkungen zwischen KI-Technologie und gesellschaftlichen Interessen.</w:t>
      </w:r>
    </w:p>
    <w:p w14:paraId="5C3AA5F2" w14:textId="77777777" w:rsidR="00A84AED" w:rsidRDefault="00A84AED" w:rsidP="00A84AED">
      <w:pPr>
        <w:jc w:val="both"/>
        <w:rPr>
          <w:rFonts w:ascii="Calibri" w:hAnsi="Calibri" w:cs="Calibri"/>
          <w:sz w:val="22"/>
          <w:szCs w:val="22"/>
        </w:rPr>
      </w:pPr>
    </w:p>
    <w:p w14:paraId="3BA84484" w14:textId="1FB8DCA5" w:rsidR="004442ED" w:rsidRPr="005744EE" w:rsidRDefault="005744EE" w:rsidP="00A84AED">
      <w:pPr>
        <w:jc w:val="both"/>
        <w:rPr>
          <w:rFonts w:ascii="Calibri" w:hAnsi="Calibri" w:cs="Arial"/>
          <w:sz w:val="16"/>
          <w:szCs w:val="16"/>
        </w:rPr>
      </w:pPr>
      <w:r w:rsidRPr="004442ED">
        <w:rPr>
          <w:rFonts w:ascii="Calibri" w:hAnsi="Calibri" w:cs="Calibri"/>
          <w:sz w:val="22"/>
          <w:szCs w:val="22"/>
        </w:rPr>
        <w:t xml:space="preserve">In Anknüpfung an die Ausstellung </w:t>
      </w:r>
      <w:r w:rsidR="002069D0">
        <w:rPr>
          <w:rFonts w:ascii="Calibri" w:hAnsi="Calibri" w:cs="Calibri"/>
          <w:sz w:val="22"/>
          <w:szCs w:val="22"/>
        </w:rPr>
        <w:t>„</w:t>
      </w:r>
      <w:r w:rsidRPr="004442ED">
        <w:rPr>
          <w:rFonts w:ascii="Calibri" w:hAnsi="Calibri" w:cs="Calibri"/>
          <w:sz w:val="22"/>
          <w:szCs w:val="22"/>
        </w:rPr>
        <w:t>Smart World</w:t>
      </w:r>
      <w:r w:rsidR="002069D0">
        <w:rPr>
          <w:rFonts w:ascii="Calibri" w:hAnsi="Calibri" w:cs="Calibri"/>
          <w:sz w:val="22"/>
          <w:szCs w:val="22"/>
        </w:rPr>
        <w:t>“</w:t>
      </w:r>
      <w:r w:rsidRPr="004442ED">
        <w:rPr>
          <w:rFonts w:ascii="Calibri" w:hAnsi="Calibri" w:cs="Calibri"/>
          <w:sz w:val="22"/>
          <w:szCs w:val="22"/>
        </w:rPr>
        <w:t xml:space="preserve"> thematisiert diese Online-Führung verschiedene An</w:t>
      </w:r>
      <w:r w:rsidR="00A84AED">
        <w:rPr>
          <w:rFonts w:ascii="Calibri" w:hAnsi="Calibri" w:cs="Calibri"/>
          <w:sz w:val="22"/>
          <w:szCs w:val="22"/>
        </w:rPr>
        <w:softHyphen/>
      </w:r>
      <w:r w:rsidRPr="004442ED">
        <w:rPr>
          <w:rFonts w:ascii="Calibri" w:hAnsi="Calibri" w:cs="Calibri"/>
          <w:sz w:val="22"/>
          <w:szCs w:val="22"/>
        </w:rPr>
        <w:t xml:space="preserve">wendungen künstlicher Intelligenz. Interaktive Zugänge veranschaulichen die Funktionsweisen von KI oder zeigen auf, wie sehr </w:t>
      </w:r>
      <w:proofErr w:type="spellStart"/>
      <w:r w:rsidRPr="004442ED">
        <w:rPr>
          <w:rFonts w:ascii="Calibri" w:hAnsi="Calibri" w:cs="Calibri"/>
          <w:sz w:val="22"/>
          <w:szCs w:val="22"/>
        </w:rPr>
        <w:t>ChatGPT</w:t>
      </w:r>
      <w:proofErr w:type="spellEnd"/>
      <w:r w:rsidRPr="004442ED">
        <w:rPr>
          <w:rFonts w:ascii="Calibri" w:hAnsi="Calibri" w:cs="Calibri"/>
          <w:sz w:val="22"/>
          <w:szCs w:val="22"/>
        </w:rPr>
        <w:t xml:space="preserve"> und andere Anwendungen die Arbeitswelt und Medienlandschaft bereits verändert haben. Auch künstlerische Perspektiven werden vorgestellt, die auf kreative wie kritische Art einen verantwortungsvollen Umgang von Gesellschaft und Politik mit dieser Technologie einmahnen. Wie schlau ist die KI im Einzelfall?</w:t>
      </w:r>
    </w:p>
    <w:p w14:paraId="17CCCC8C" w14:textId="77777777" w:rsidR="00A84AED" w:rsidRDefault="00A84AED" w:rsidP="005744EE">
      <w:pPr>
        <w:rPr>
          <w:rFonts w:ascii="Calibri" w:hAnsi="Calibri" w:cs="Calibri"/>
          <w:sz w:val="22"/>
          <w:szCs w:val="22"/>
        </w:rPr>
      </w:pPr>
    </w:p>
    <w:p w14:paraId="600CF18F" w14:textId="50FD12F3" w:rsidR="005744EE" w:rsidRPr="004442ED" w:rsidRDefault="005744EE" w:rsidP="005744EE">
      <w:pPr>
        <w:rPr>
          <w:rFonts w:ascii="Calibri" w:hAnsi="Calibri" w:cs="Calibri"/>
          <w:sz w:val="22"/>
          <w:szCs w:val="22"/>
        </w:rPr>
      </w:pPr>
      <w:r w:rsidRPr="004442ED">
        <w:rPr>
          <w:rFonts w:ascii="Calibri" w:hAnsi="Calibri" w:cs="Calibri"/>
          <w:sz w:val="22"/>
          <w:szCs w:val="22"/>
        </w:rPr>
        <w:t>Dauer: 60 Mi</w:t>
      </w:r>
      <w:r w:rsidR="00531C66">
        <w:rPr>
          <w:rFonts w:ascii="Calibri" w:hAnsi="Calibri" w:cs="Calibri"/>
          <w:sz w:val="22"/>
          <w:szCs w:val="22"/>
        </w:rPr>
        <w:t>nuten</w:t>
      </w:r>
    </w:p>
    <w:p w14:paraId="3BAABB9C" w14:textId="13D84407" w:rsidR="00531C66" w:rsidRPr="004442ED" w:rsidRDefault="00531C66" w:rsidP="00531C66">
      <w:pPr>
        <w:rPr>
          <w:rFonts w:ascii="Calibri" w:hAnsi="Calibri" w:cs="Calibri"/>
          <w:sz w:val="22"/>
          <w:szCs w:val="22"/>
        </w:rPr>
      </w:pPr>
      <w:r w:rsidRPr="004442ED">
        <w:rPr>
          <w:rFonts w:ascii="Calibri" w:hAnsi="Calibri" w:cs="Calibri"/>
          <w:sz w:val="22"/>
          <w:szCs w:val="22"/>
        </w:rPr>
        <w:t>Erwachsene: € 4,50</w:t>
      </w:r>
      <w:r>
        <w:rPr>
          <w:rFonts w:ascii="Calibri" w:hAnsi="Calibri" w:cs="Calibri"/>
          <w:sz w:val="22"/>
          <w:szCs w:val="22"/>
        </w:rPr>
        <w:t xml:space="preserve"> | </w:t>
      </w:r>
      <w:r w:rsidRPr="004442ED">
        <w:rPr>
          <w:rFonts w:ascii="Calibri" w:hAnsi="Calibri" w:cs="Calibri"/>
          <w:sz w:val="22"/>
          <w:szCs w:val="22"/>
        </w:rPr>
        <w:t>Unter 19 Jahren: € 4,50</w:t>
      </w:r>
      <w:r>
        <w:rPr>
          <w:rFonts w:ascii="Calibri" w:hAnsi="Calibri" w:cs="Calibri"/>
          <w:sz w:val="22"/>
          <w:szCs w:val="22"/>
        </w:rPr>
        <w:t xml:space="preserve"> |</w:t>
      </w:r>
      <w:r w:rsidR="00E51AB8">
        <w:rPr>
          <w:rFonts w:ascii="Calibri" w:hAnsi="Calibri" w:cs="Calibri"/>
          <w:sz w:val="22"/>
          <w:szCs w:val="22"/>
        </w:rPr>
        <w:t xml:space="preserve"> </w:t>
      </w:r>
      <w:r w:rsidRPr="004442ED">
        <w:rPr>
          <w:rFonts w:ascii="Calibri" w:hAnsi="Calibri" w:cs="Calibri"/>
          <w:sz w:val="22"/>
          <w:szCs w:val="22"/>
        </w:rPr>
        <w:t>Pauschale unter 15 Personen: € 67,50</w:t>
      </w:r>
    </w:p>
    <w:p w14:paraId="48A1C402" w14:textId="71A355F5" w:rsidR="005744EE" w:rsidRPr="00A01254" w:rsidRDefault="00C01DBD" w:rsidP="00A01254">
      <w:pPr>
        <w:pStyle w:val="p3"/>
        <w:spacing w:before="0" w:beforeAutospacing="0" w:after="0" w:afterAutospacing="0"/>
        <w:rPr>
          <w:rStyle w:val="Hyperlink"/>
          <w:rFonts w:asciiTheme="minorHAnsi" w:hAnsiTheme="minorHAnsi" w:cstheme="minorHAnsi"/>
          <w:color w:val="0078D7"/>
        </w:rPr>
      </w:pPr>
      <w:hyperlink r:id="rId7" w:history="1">
        <w:r w:rsidR="00A01254" w:rsidRPr="007B0B9A">
          <w:rPr>
            <w:rStyle w:val="Hyperlink"/>
            <w:rFonts w:asciiTheme="minorHAnsi" w:hAnsiTheme="minorHAnsi" w:cstheme="minorHAnsi"/>
            <w:color w:val="0078D7"/>
          </w:rPr>
          <w:t>https://www.technischesmuseum.at/event/smart_world_remote</w:t>
        </w:r>
      </w:hyperlink>
    </w:p>
    <w:p w14:paraId="4271C375" w14:textId="77777777" w:rsidR="005B305D" w:rsidRDefault="005B305D" w:rsidP="003C4014">
      <w:pPr>
        <w:rPr>
          <w:rFonts w:ascii="Calibri" w:hAnsi="Calibri" w:cs="Arial"/>
          <w:bCs/>
          <w:sz w:val="22"/>
          <w:szCs w:val="22"/>
          <w:lang w:eastAsia="en-US"/>
        </w:rPr>
      </w:pPr>
    </w:p>
    <w:p w14:paraId="1B12EC80" w14:textId="6E62AEE6" w:rsidR="006E1F66" w:rsidRDefault="006E1F66">
      <w:pPr>
        <w:rPr>
          <w:rFonts w:ascii="Calibri" w:hAnsi="Calibri" w:cs="Arial"/>
          <w:bCs/>
          <w:sz w:val="22"/>
          <w:szCs w:val="22"/>
          <w:lang w:eastAsia="en-US"/>
        </w:rPr>
      </w:pPr>
      <w:r>
        <w:rPr>
          <w:rFonts w:ascii="Calibri" w:hAnsi="Calibri" w:cs="Arial"/>
          <w:bCs/>
          <w:sz w:val="22"/>
          <w:szCs w:val="22"/>
          <w:lang w:eastAsia="en-US"/>
        </w:rPr>
        <w:br w:type="page"/>
      </w:r>
    </w:p>
    <w:p w14:paraId="2B076809" w14:textId="77777777" w:rsidR="008A097B" w:rsidRDefault="008A097B" w:rsidP="006E1F66">
      <w:pPr>
        <w:rPr>
          <w:rFonts w:asciiTheme="minorHAnsi" w:hAnsiTheme="minorHAnsi" w:cstheme="minorHAnsi"/>
          <w:b/>
          <w:bCs/>
          <w:sz w:val="28"/>
          <w:szCs w:val="28"/>
        </w:rPr>
      </w:pPr>
    </w:p>
    <w:p w14:paraId="63C02EB4" w14:textId="77777777" w:rsidR="008A097B" w:rsidRDefault="008A097B" w:rsidP="006E1F66">
      <w:pPr>
        <w:rPr>
          <w:rFonts w:asciiTheme="minorHAnsi" w:hAnsiTheme="minorHAnsi" w:cstheme="minorHAnsi"/>
          <w:b/>
          <w:bCs/>
          <w:sz w:val="28"/>
          <w:szCs w:val="28"/>
        </w:rPr>
      </w:pPr>
    </w:p>
    <w:p w14:paraId="26A4FB6B" w14:textId="562EFD81" w:rsidR="006E1F66" w:rsidRPr="006E1F66" w:rsidRDefault="006E1F66" w:rsidP="006E1F66">
      <w:pPr>
        <w:rPr>
          <w:rFonts w:asciiTheme="minorHAnsi" w:hAnsiTheme="minorHAnsi" w:cstheme="minorHAnsi"/>
          <w:b/>
          <w:bCs/>
          <w:sz w:val="28"/>
          <w:szCs w:val="28"/>
        </w:rPr>
      </w:pPr>
      <w:r w:rsidRPr="006E1F66">
        <w:rPr>
          <w:rFonts w:asciiTheme="minorHAnsi" w:hAnsiTheme="minorHAnsi" w:cstheme="minorHAnsi"/>
          <w:b/>
          <w:bCs/>
          <w:sz w:val="28"/>
          <w:szCs w:val="28"/>
        </w:rPr>
        <w:t xml:space="preserve">Summ </w:t>
      </w:r>
      <w:proofErr w:type="spellStart"/>
      <w:r w:rsidRPr="006E1F66">
        <w:rPr>
          <w:rFonts w:asciiTheme="minorHAnsi" w:hAnsiTheme="minorHAnsi" w:cstheme="minorHAnsi"/>
          <w:b/>
          <w:bCs/>
          <w:sz w:val="28"/>
          <w:szCs w:val="28"/>
        </w:rPr>
        <w:t>Summ</w:t>
      </w:r>
      <w:proofErr w:type="spellEnd"/>
      <w:r w:rsidRPr="006E1F66">
        <w:rPr>
          <w:rFonts w:asciiTheme="minorHAnsi" w:hAnsiTheme="minorHAnsi" w:cstheme="minorHAnsi"/>
          <w:b/>
          <w:bCs/>
          <w:sz w:val="28"/>
          <w:szCs w:val="28"/>
        </w:rPr>
        <w:t>, die Roboterbiene fährt herum</w:t>
      </w:r>
    </w:p>
    <w:p w14:paraId="3BBAEB8F" w14:textId="2177295C" w:rsidR="006E1F66" w:rsidRPr="004442ED" w:rsidRDefault="006E1F66" w:rsidP="006E1F66">
      <w:pPr>
        <w:rPr>
          <w:rFonts w:asciiTheme="minorHAnsi" w:hAnsiTheme="minorHAnsi" w:cstheme="minorHAnsi"/>
          <w:color w:val="FF0000"/>
          <w:sz w:val="22"/>
          <w:szCs w:val="22"/>
        </w:rPr>
      </w:pPr>
      <w:r w:rsidRPr="004442ED">
        <w:rPr>
          <w:rFonts w:asciiTheme="minorHAnsi" w:hAnsiTheme="minorHAnsi" w:cstheme="minorHAnsi"/>
          <w:color w:val="FF0000"/>
          <w:sz w:val="22"/>
          <w:szCs w:val="22"/>
        </w:rPr>
        <w:sym w:font="Wingdings" w:char="F0E0"/>
      </w:r>
      <w:r w:rsidRPr="004442ED">
        <w:rPr>
          <w:rFonts w:asciiTheme="minorHAnsi" w:hAnsiTheme="minorHAnsi" w:cstheme="minorHAnsi"/>
          <w:color w:val="FF0000"/>
          <w:sz w:val="22"/>
          <w:szCs w:val="22"/>
        </w:rPr>
        <w:t xml:space="preserve"> </w:t>
      </w:r>
      <w:r>
        <w:rPr>
          <w:rFonts w:asciiTheme="minorHAnsi" w:hAnsiTheme="minorHAnsi" w:cstheme="minorHAnsi"/>
          <w:color w:val="FF0000"/>
          <w:sz w:val="22"/>
          <w:szCs w:val="22"/>
        </w:rPr>
        <w:t>Workshop</w:t>
      </w:r>
      <w:r w:rsidRPr="004442ED">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6E1F66">
        <w:rPr>
          <w:rFonts w:asciiTheme="minorHAnsi" w:hAnsiTheme="minorHAnsi" w:cstheme="minorHAnsi"/>
          <w:color w:val="FF0000"/>
          <w:sz w:val="22"/>
          <w:szCs w:val="22"/>
        </w:rPr>
        <w:t>4–7 Jahre</w:t>
      </w:r>
    </w:p>
    <w:p w14:paraId="746025A5" w14:textId="77777777" w:rsidR="006E1F66" w:rsidRDefault="006E1F66" w:rsidP="006E1F66">
      <w:pPr>
        <w:rPr>
          <w:rFonts w:ascii="Calibri" w:hAnsi="Calibri" w:cs="Arial"/>
          <w:bCs/>
          <w:sz w:val="22"/>
          <w:szCs w:val="22"/>
          <w:lang w:eastAsia="en-US"/>
        </w:rPr>
      </w:pPr>
    </w:p>
    <w:p w14:paraId="4A585105" w14:textId="1341686C" w:rsidR="006E1F66" w:rsidRDefault="008A097B" w:rsidP="006E1F66">
      <w:pPr>
        <w:rPr>
          <w:rFonts w:ascii="Calibri" w:hAnsi="Calibri" w:cs="Arial"/>
          <w:bCs/>
          <w:sz w:val="22"/>
          <w:szCs w:val="22"/>
          <w:lang w:eastAsia="en-US"/>
        </w:rPr>
      </w:pPr>
      <w:r w:rsidRPr="008A097B">
        <w:rPr>
          <w:rFonts w:ascii="Calibri" w:hAnsi="Calibri" w:cs="Arial"/>
          <w:bCs/>
          <w:sz w:val="22"/>
          <w:szCs w:val="22"/>
          <w:lang w:eastAsia="en-US"/>
        </w:rPr>
        <w:t xml:space="preserve">Roboter sind heute aus dem Alltag nicht mehr wegzudenken </w:t>
      </w:r>
      <w:r w:rsidR="002069D0">
        <w:rPr>
          <w:rFonts w:ascii="Calibri" w:hAnsi="Calibri" w:cs="Arial"/>
          <w:bCs/>
          <w:sz w:val="22"/>
          <w:szCs w:val="22"/>
          <w:lang w:eastAsia="en-US"/>
        </w:rPr>
        <w:t>–</w:t>
      </w:r>
      <w:r w:rsidRPr="008A097B">
        <w:rPr>
          <w:rFonts w:ascii="Calibri" w:hAnsi="Calibri" w:cs="Arial"/>
          <w:bCs/>
          <w:sz w:val="22"/>
          <w:szCs w:val="22"/>
          <w:lang w:eastAsia="en-US"/>
        </w:rPr>
        <w:t xml:space="preserve"> von der Autoproduktion bis zum Spielzeug im Kinderzimmer. Aber wie funktioniert ein Roboter? Welche Arten gibt es? Und was können Menschen besser als Roboter? Auf dieser Entdeckungsreise wird gezeigt, wie sich einfache Maschinen von Robotern unterscheiden. Und was man braucht, um einen Roboter zu bauen. Antworten auf all diese Fragen gibt es im Museum. Auch Programmierkünste sind gefragt, denn die Roboterbiene „Summ </w:t>
      </w:r>
      <w:proofErr w:type="spellStart"/>
      <w:r w:rsidRPr="008A097B">
        <w:rPr>
          <w:rFonts w:ascii="Calibri" w:hAnsi="Calibri" w:cs="Arial"/>
          <w:bCs/>
          <w:sz w:val="22"/>
          <w:szCs w:val="22"/>
          <w:lang w:eastAsia="en-US"/>
        </w:rPr>
        <w:t>Summ</w:t>
      </w:r>
      <w:proofErr w:type="spellEnd"/>
      <w:r w:rsidRPr="008A097B">
        <w:rPr>
          <w:rFonts w:ascii="Calibri" w:hAnsi="Calibri" w:cs="Arial"/>
          <w:bCs/>
          <w:sz w:val="22"/>
          <w:szCs w:val="22"/>
          <w:lang w:eastAsia="en-US"/>
        </w:rPr>
        <w:t>“ will gesteuert werden!</w:t>
      </w:r>
    </w:p>
    <w:p w14:paraId="3A0EBB7A" w14:textId="77777777" w:rsidR="008A097B" w:rsidRDefault="008A097B" w:rsidP="006E1F66">
      <w:pPr>
        <w:rPr>
          <w:rFonts w:ascii="Calibri" w:hAnsi="Calibri" w:cs="Calibri"/>
          <w:sz w:val="22"/>
          <w:szCs w:val="22"/>
        </w:rPr>
      </w:pPr>
    </w:p>
    <w:p w14:paraId="2F10044C" w14:textId="7EBD970A" w:rsidR="006E1F66" w:rsidRPr="006E1F66" w:rsidRDefault="006E1F66" w:rsidP="006E1F66">
      <w:pPr>
        <w:rPr>
          <w:rFonts w:ascii="Calibri" w:hAnsi="Calibri" w:cs="Calibri"/>
          <w:sz w:val="22"/>
          <w:szCs w:val="22"/>
        </w:rPr>
      </w:pPr>
      <w:r w:rsidRPr="006E1F66">
        <w:rPr>
          <w:rFonts w:ascii="Calibri" w:hAnsi="Calibri" w:cs="Calibri"/>
          <w:sz w:val="22"/>
          <w:szCs w:val="22"/>
        </w:rPr>
        <w:t>Dauer: 60 Minuten</w:t>
      </w:r>
    </w:p>
    <w:p w14:paraId="14819EDF" w14:textId="1889C4BF" w:rsidR="006E1F66" w:rsidRPr="004442ED" w:rsidRDefault="006E1F66" w:rsidP="006E1F66">
      <w:pPr>
        <w:rPr>
          <w:rFonts w:ascii="Calibri" w:hAnsi="Calibri" w:cs="Calibri"/>
          <w:sz w:val="22"/>
          <w:szCs w:val="22"/>
        </w:rPr>
      </w:pPr>
      <w:r w:rsidRPr="006E1F66">
        <w:rPr>
          <w:rFonts w:ascii="Calibri" w:hAnsi="Calibri" w:cs="Calibri"/>
          <w:sz w:val="22"/>
          <w:szCs w:val="22"/>
        </w:rPr>
        <w:t>Erwachsene: € 5,50 | Unter 19 Jahren: € 5,50</w:t>
      </w:r>
    </w:p>
    <w:p w14:paraId="06E8EB13" w14:textId="6325568E" w:rsidR="006E1F66" w:rsidRPr="00A01254" w:rsidRDefault="00C01DBD" w:rsidP="00A01254">
      <w:pPr>
        <w:pStyle w:val="p3"/>
        <w:spacing w:before="0" w:beforeAutospacing="0" w:after="0" w:afterAutospacing="0"/>
        <w:rPr>
          <w:rStyle w:val="Hyperlink"/>
          <w:rFonts w:asciiTheme="minorHAnsi" w:hAnsiTheme="minorHAnsi" w:cstheme="minorHAnsi"/>
          <w:color w:val="0078D7"/>
        </w:rPr>
      </w:pPr>
      <w:hyperlink r:id="rId8" w:history="1">
        <w:r w:rsidR="00A01254" w:rsidRPr="00A01254">
          <w:rPr>
            <w:rStyle w:val="Hyperlink"/>
            <w:rFonts w:asciiTheme="minorHAnsi" w:hAnsiTheme="minorHAnsi" w:cstheme="minorHAnsi"/>
            <w:color w:val="0078D7"/>
          </w:rPr>
          <w:t>https://www.technischesmuseum.at/event/summ_summ_die_roboterbiene_faehrt_herum</w:t>
        </w:r>
      </w:hyperlink>
    </w:p>
    <w:p w14:paraId="7DF44D59" w14:textId="77777777" w:rsidR="00A01254" w:rsidRPr="00A01254" w:rsidRDefault="00A01254" w:rsidP="006E1F66">
      <w:pPr>
        <w:rPr>
          <w:rFonts w:ascii="Calibri" w:hAnsi="Calibri" w:cs="Arial"/>
          <w:bCs/>
          <w:sz w:val="22"/>
          <w:szCs w:val="22"/>
          <w:lang w:eastAsia="en-US"/>
        </w:rPr>
      </w:pPr>
    </w:p>
    <w:p w14:paraId="308EE83B" w14:textId="77777777" w:rsidR="006E1F66" w:rsidRPr="006E1F66" w:rsidRDefault="006E1F66" w:rsidP="006E1F66">
      <w:pPr>
        <w:rPr>
          <w:rFonts w:asciiTheme="minorHAnsi" w:hAnsiTheme="minorHAnsi" w:cstheme="minorHAnsi"/>
          <w:b/>
          <w:bCs/>
          <w:sz w:val="28"/>
          <w:szCs w:val="28"/>
        </w:rPr>
      </w:pPr>
      <w:proofErr w:type="spellStart"/>
      <w:r w:rsidRPr="006E1F66">
        <w:rPr>
          <w:rFonts w:asciiTheme="minorHAnsi" w:hAnsiTheme="minorHAnsi" w:cstheme="minorHAnsi"/>
          <w:b/>
          <w:bCs/>
          <w:sz w:val="28"/>
          <w:szCs w:val="28"/>
        </w:rPr>
        <w:t>LogoRobo</w:t>
      </w:r>
      <w:proofErr w:type="spellEnd"/>
      <w:r w:rsidRPr="006E1F66">
        <w:rPr>
          <w:rFonts w:asciiTheme="minorHAnsi" w:hAnsiTheme="minorHAnsi" w:cstheme="minorHAnsi"/>
          <w:b/>
          <w:bCs/>
          <w:sz w:val="28"/>
          <w:szCs w:val="28"/>
        </w:rPr>
        <w:t xml:space="preserve"> – Robotik ganz nah</w:t>
      </w:r>
    </w:p>
    <w:p w14:paraId="6417DCCD" w14:textId="09DB7EEB" w:rsidR="006E1F66" w:rsidRPr="004442ED" w:rsidRDefault="006E1F66" w:rsidP="006E1F66">
      <w:pPr>
        <w:rPr>
          <w:rFonts w:asciiTheme="minorHAnsi" w:hAnsiTheme="minorHAnsi" w:cstheme="minorHAnsi"/>
          <w:color w:val="FF0000"/>
          <w:sz w:val="22"/>
          <w:szCs w:val="22"/>
        </w:rPr>
      </w:pPr>
      <w:r w:rsidRPr="004442ED">
        <w:rPr>
          <w:rFonts w:asciiTheme="minorHAnsi" w:hAnsiTheme="minorHAnsi" w:cstheme="minorHAnsi"/>
          <w:color w:val="FF0000"/>
          <w:sz w:val="22"/>
          <w:szCs w:val="22"/>
        </w:rPr>
        <w:sym w:font="Wingdings" w:char="F0E0"/>
      </w:r>
      <w:r w:rsidRPr="004442ED">
        <w:rPr>
          <w:rFonts w:asciiTheme="minorHAnsi" w:hAnsiTheme="minorHAnsi" w:cstheme="minorHAnsi"/>
          <w:color w:val="FF0000"/>
          <w:sz w:val="22"/>
          <w:szCs w:val="22"/>
        </w:rPr>
        <w:t xml:space="preserve"> </w:t>
      </w:r>
      <w:r>
        <w:rPr>
          <w:rFonts w:asciiTheme="minorHAnsi" w:hAnsiTheme="minorHAnsi" w:cstheme="minorHAnsi"/>
          <w:color w:val="FF0000"/>
          <w:sz w:val="22"/>
          <w:szCs w:val="22"/>
        </w:rPr>
        <w:t>Workshop</w:t>
      </w:r>
      <w:r w:rsidRPr="004442ED">
        <w:rPr>
          <w:rFonts w:asciiTheme="minorHAnsi" w:hAnsiTheme="minorHAnsi" w:cstheme="minorHAnsi"/>
          <w:color w:val="FF0000"/>
          <w:sz w:val="22"/>
          <w:szCs w:val="22"/>
        </w:rPr>
        <w:t xml:space="preserve"> </w:t>
      </w:r>
      <w:r>
        <w:rPr>
          <w:rFonts w:asciiTheme="minorHAnsi" w:hAnsiTheme="minorHAnsi" w:cstheme="minorHAnsi"/>
          <w:color w:val="FF0000"/>
          <w:sz w:val="22"/>
          <w:szCs w:val="22"/>
        </w:rPr>
        <w:t>| 7</w:t>
      </w:r>
      <w:r w:rsidRPr="006E1F66">
        <w:rPr>
          <w:rFonts w:asciiTheme="minorHAnsi" w:hAnsiTheme="minorHAnsi" w:cstheme="minorHAnsi"/>
          <w:color w:val="FF0000"/>
          <w:sz w:val="22"/>
          <w:szCs w:val="22"/>
        </w:rPr>
        <w:t>–</w:t>
      </w:r>
      <w:r>
        <w:rPr>
          <w:rFonts w:asciiTheme="minorHAnsi" w:hAnsiTheme="minorHAnsi" w:cstheme="minorHAnsi"/>
          <w:color w:val="FF0000"/>
          <w:sz w:val="22"/>
          <w:szCs w:val="22"/>
        </w:rPr>
        <w:t>12</w:t>
      </w:r>
      <w:r w:rsidRPr="006E1F66">
        <w:rPr>
          <w:rFonts w:asciiTheme="minorHAnsi" w:hAnsiTheme="minorHAnsi" w:cstheme="minorHAnsi"/>
          <w:color w:val="FF0000"/>
          <w:sz w:val="22"/>
          <w:szCs w:val="22"/>
        </w:rPr>
        <w:t xml:space="preserve"> Jahre</w:t>
      </w:r>
    </w:p>
    <w:p w14:paraId="0F603C5E" w14:textId="77777777" w:rsidR="008A097B" w:rsidRDefault="008A097B" w:rsidP="006E1F66">
      <w:pPr>
        <w:rPr>
          <w:rFonts w:ascii="Calibri" w:hAnsi="Calibri" w:cs="Arial"/>
          <w:bCs/>
          <w:sz w:val="22"/>
          <w:szCs w:val="22"/>
          <w:lang w:eastAsia="en-US"/>
        </w:rPr>
      </w:pPr>
    </w:p>
    <w:p w14:paraId="63F60A43" w14:textId="115EBA3C" w:rsidR="006E1F66" w:rsidRPr="006E1F66" w:rsidRDefault="008A097B" w:rsidP="008A097B">
      <w:pPr>
        <w:jc w:val="both"/>
        <w:rPr>
          <w:rFonts w:ascii="Calibri" w:hAnsi="Calibri" w:cs="Arial"/>
          <w:bCs/>
          <w:sz w:val="22"/>
          <w:szCs w:val="22"/>
          <w:lang w:eastAsia="en-US"/>
        </w:rPr>
      </w:pPr>
      <w:r w:rsidRPr="008A097B">
        <w:rPr>
          <w:rFonts w:ascii="Calibri" w:hAnsi="Calibri" w:cs="Arial"/>
          <w:bCs/>
          <w:sz w:val="22"/>
          <w:szCs w:val="22"/>
          <w:lang w:eastAsia="en-US"/>
        </w:rPr>
        <w:t xml:space="preserve">Robotik ist in unserem Alltag präsent, oft </w:t>
      </w:r>
      <w:proofErr w:type="gramStart"/>
      <w:r w:rsidRPr="008A097B">
        <w:rPr>
          <w:rFonts w:ascii="Calibri" w:hAnsi="Calibri" w:cs="Arial"/>
          <w:bCs/>
          <w:sz w:val="22"/>
          <w:szCs w:val="22"/>
          <w:lang w:eastAsia="en-US"/>
        </w:rPr>
        <w:t>ohne</w:t>
      </w:r>
      <w:proofErr w:type="gramEnd"/>
      <w:r w:rsidRPr="008A097B">
        <w:rPr>
          <w:rFonts w:ascii="Calibri" w:hAnsi="Calibri" w:cs="Arial"/>
          <w:bCs/>
          <w:sz w:val="22"/>
          <w:szCs w:val="22"/>
          <w:lang w:eastAsia="en-US"/>
        </w:rPr>
        <w:t xml:space="preserve"> dass wir es merken</w:t>
      </w:r>
      <w:r w:rsidR="006E1F66" w:rsidRPr="006E1F66">
        <w:rPr>
          <w:rFonts w:ascii="Calibri" w:hAnsi="Calibri" w:cs="Arial"/>
          <w:bCs/>
          <w:sz w:val="22"/>
          <w:szCs w:val="22"/>
          <w:lang w:eastAsia="en-US"/>
        </w:rPr>
        <w:t>.</w:t>
      </w:r>
      <w:r w:rsidR="006E1F66">
        <w:rPr>
          <w:rFonts w:ascii="Calibri" w:hAnsi="Calibri" w:cs="Arial"/>
          <w:bCs/>
          <w:sz w:val="22"/>
          <w:szCs w:val="22"/>
          <w:lang w:eastAsia="en-US"/>
        </w:rPr>
        <w:t xml:space="preserve"> </w:t>
      </w:r>
      <w:r w:rsidR="006E1F66" w:rsidRPr="006E1F66">
        <w:rPr>
          <w:rFonts w:ascii="Calibri" w:hAnsi="Calibri" w:cs="Arial"/>
          <w:bCs/>
          <w:sz w:val="22"/>
          <w:szCs w:val="22"/>
          <w:lang w:eastAsia="en-US"/>
        </w:rPr>
        <w:t>Roboter lachen von Plakaten, „spielen“ in Filmen, helfen uns oder nehmen uns Entscheidungen ab. Aber was steckt eigentlich dahinter? Können Roboter denken wie Menschen?</w:t>
      </w:r>
    </w:p>
    <w:p w14:paraId="70565E2C" w14:textId="7A1B4E82" w:rsidR="006E1F66" w:rsidRDefault="006E1F66" w:rsidP="008A097B">
      <w:pPr>
        <w:jc w:val="both"/>
        <w:rPr>
          <w:rFonts w:ascii="Calibri" w:hAnsi="Calibri" w:cs="Arial"/>
          <w:bCs/>
          <w:sz w:val="22"/>
          <w:szCs w:val="22"/>
          <w:lang w:eastAsia="en-US"/>
        </w:rPr>
      </w:pPr>
      <w:r w:rsidRPr="006E1F66">
        <w:rPr>
          <w:rFonts w:ascii="Calibri" w:hAnsi="Calibri" w:cs="Arial"/>
          <w:bCs/>
          <w:sz w:val="22"/>
          <w:szCs w:val="22"/>
          <w:lang w:eastAsia="en-US"/>
        </w:rPr>
        <w:t>Nach einem kindgerechten Einstieg in das Thema werden die kleinen und großen Workshop-Teilnehmer</w:t>
      </w:r>
      <w:r w:rsidR="008A097B">
        <w:rPr>
          <w:rFonts w:ascii="Calibri" w:hAnsi="Calibri" w:cs="Arial"/>
          <w:bCs/>
          <w:sz w:val="22"/>
          <w:szCs w:val="22"/>
          <w:lang w:eastAsia="en-US"/>
        </w:rPr>
        <w:t>I</w:t>
      </w:r>
      <w:r w:rsidRPr="006E1F66">
        <w:rPr>
          <w:rFonts w:ascii="Calibri" w:hAnsi="Calibri" w:cs="Arial"/>
          <w:bCs/>
          <w:sz w:val="22"/>
          <w:szCs w:val="22"/>
          <w:lang w:eastAsia="en-US"/>
        </w:rPr>
        <w:t>nnen selbst aktiv und üben sich im Programmieren. Ob der Befehl, wie ein Huhn zu gackern oder lustige Nachrichten auf LED-Anzeigen zu schreiben, umgesetzt werden kann? Diese und andere Aufgaben warten schon!</w:t>
      </w:r>
    </w:p>
    <w:p w14:paraId="5DA0119C" w14:textId="77777777" w:rsidR="008A097B" w:rsidRDefault="008A097B" w:rsidP="006E1F66">
      <w:pPr>
        <w:rPr>
          <w:rFonts w:ascii="Calibri" w:hAnsi="Calibri" w:cs="Calibri"/>
          <w:sz w:val="22"/>
          <w:szCs w:val="22"/>
          <w:highlight w:val="yellow"/>
        </w:rPr>
      </w:pPr>
    </w:p>
    <w:p w14:paraId="27687DEE" w14:textId="382424AF" w:rsidR="006E1F66" w:rsidRPr="008A097B" w:rsidRDefault="006E1F66" w:rsidP="006E1F66">
      <w:pPr>
        <w:rPr>
          <w:rFonts w:ascii="Calibri" w:hAnsi="Calibri" w:cs="Calibri"/>
          <w:sz w:val="22"/>
          <w:szCs w:val="22"/>
        </w:rPr>
      </w:pPr>
      <w:r w:rsidRPr="008A097B">
        <w:rPr>
          <w:rFonts w:ascii="Calibri" w:hAnsi="Calibri" w:cs="Calibri"/>
          <w:sz w:val="22"/>
          <w:szCs w:val="22"/>
        </w:rPr>
        <w:t>Dauer: 120 Minuten</w:t>
      </w:r>
    </w:p>
    <w:p w14:paraId="6EB3D9E5" w14:textId="2AE30A28" w:rsidR="006E1F66" w:rsidRPr="004442ED" w:rsidRDefault="006E1F66" w:rsidP="006E1F66">
      <w:pPr>
        <w:rPr>
          <w:rFonts w:ascii="Calibri" w:hAnsi="Calibri" w:cs="Calibri"/>
          <w:sz w:val="22"/>
          <w:szCs w:val="22"/>
        </w:rPr>
      </w:pPr>
      <w:r w:rsidRPr="008A097B">
        <w:rPr>
          <w:rFonts w:ascii="Calibri" w:hAnsi="Calibri" w:cs="Calibri"/>
          <w:sz w:val="22"/>
          <w:szCs w:val="22"/>
        </w:rPr>
        <w:t>Erwachsene: € 7,50 | Unter 19 Jahren: € 7,50</w:t>
      </w:r>
    </w:p>
    <w:p w14:paraId="5ADCA178" w14:textId="4E867A78" w:rsidR="005B305D" w:rsidRPr="008A097B" w:rsidRDefault="00C01DBD" w:rsidP="008A097B">
      <w:pPr>
        <w:pStyle w:val="p3"/>
        <w:spacing w:before="0" w:beforeAutospacing="0" w:after="0" w:afterAutospacing="0"/>
        <w:rPr>
          <w:rStyle w:val="Hyperlink"/>
          <w:rFonts w:asciiTheme="minorHAnsi" w:hAnsiTheme="minorHAnsi" w:cstheme="minorHAnsi"/>
          <w:color w:val="0078D7"/>
        </w:rPr>
      </w:pPr>
      <w:hyperlink r:id="rId9" w:history="1">
        <w:r w:rsidR="006E1F66" w:rsidRPr="007B0B9A">
          <w:rPr>
            <w:rStyle w:val="Hyperlink"/>
            <w:rFonts w:asciiTheme="minorHAnsi" w:hAnsiTheme="minorHAnsi" w:cstheme="minorHAnsi"/>
            <w:color w:val="0078D7"/>
          </w:rPr>
          <w:t>https://www.technischesmuseum.at/event/logorobo</w:t>
        </w:r>
      </w:hyperlink>
    </w:p>
    <w:p w14:paraId="14102CA3" w14:textId="77777777" w:rsidR="00A84AED" w:rsidRDefault="00A84AED">
      <w:pPr>
        <w:rPr>
          <w:rFonts w:cstheme="minorHAnsi"/>
          <w:b/>
          <w:bCs/>
          <w:color w:val="0070C0"/>
          <w:lang w:val="de-DE"/>
        </w:rPr>
      </w:pPr>
      <w:bookmarkStart w:id="0" w:name="_Hlk147087996"/>
      <w:r>
        <w:rPr>
          <w:rFonts w:cstheme="minorHAnsi"/>
          <w:b/>
          <w:bCs/>
          <w:color w:val="0070C0"/>
          <w:lang w:val="de-DE"/>
        </w:rPr>
        <w:br w:type="page"/>
      </w:r>
    </w:p>
    <w:p w14:paraId="593FC54B" w14:textId="77777777" w:rsidR="008B58F9" w:rsidRDefault="008B58F9" w:rsidP="00452197">
      <w:pPr>
        <w:rPr>
          <w:rFonts w:ascii="Calibri" w:hAnsi="Calibri" w:cs="Arial"/>
          <w:b/>
          <w:sz w:val="32"/>
          <w:szCs w:val="32"/>
          <w:lang w:eastAsia="en-US"/>
        </w:rPr>
      </w:pPr>
    </w:p>
    <w:p w14:paraId="286F8928" w14:textId="77777777" w:rsidR="008B58F9" w:rsidRDefault="008B58F9" w:rsidP="00452197">
      <w:pPr>
        <w:rPr>
          <w:rFonts w:ascii="Calibri" w:hAnsi="Calibri" w:cs="Arial"/>
          <w:b/>
          <w:sz w:val="32"/>
          <w:szCs w:val="32"/>
          <w:lang w:eastAsia="en-US"/>
        </w:rPr>
      </w:pPr>
    </w:p>
    <w:p w14:paraId="135551BF" w14:textId="7E80A60F" w:rsidR="00A84AED" w:rsidRPr="0041385E" w:rsidRDefault="00A84AED" w:rsidP="00452197">
      <w:pPr>
        <w:rPr>
          <w:rFonts w:ascii="Calibri" w:hAnsi="Calibri" w:cs="Arial"/>
          <w:b/>
          <w:sz w:val="36"/>
          <w:szCs w:val="36"/>
          <w:lang w:eastAsia="en-US"/>
        </w:rPr>
      </w:pPr>
      <w:r w:rsidRPr="0041385E">
        <w:rPr>
          <w:rFonts w:ascii="Calibri" w:hAnsi="Calibri" w:cs="Arial"/>
          <w:b/>
          <w:sz w:val="36"/>
          <w:szCs w:val="36"/>
          <w:lang w:eastAsia="en-US"/>
        </w:rPr>
        <w:t>Vermittlung für Schulen und Kindergärten</w:t>
      </w:r>
    </w:p>
    <w:p w14:paraId="23E40217" w14:textId="77777777" w:rsidR="00A84AED" w:rsidRDefault="00A84AED" w:rsidP="00452197">
      <w:pPr>
        <w:rPr>
          <w:rFonts w:cstheme="minorHAnsi"/>
          <w:b/>
          <w:bCs/>
          <w:color w:val="0070C0"/>
          <w:lang w:val="de-DE"/>
        </w:rPr>
      </w:pPr>
    </w:p>
    <w:bookmarkEnd w:id="0"/>
    <w:p w14:paraId="2C8814B0" w14:textId="404DA514" w:rsidR="008E389C" w:rsidRPr="00A84AED" w:rsidRDefault="008E389C" w:rsidP="00631875">
      <w:pPr>
        <w:rPr>
          <w:rFonts w:asciiTheme="minorHAnsi" w:hAnsiTheme="minorHAnsi" w:cstheme="minorHAnsi"/>
          <w:b/>
          <w:bCs/>
          <w:sz w:val="28"/>
          <w:szCs w:val="28"/>
        </w:rPr>
      </w:pPr>
      <w:r w:rsidRPr="00A84AED">
        <w:rPr>
          <w:rFonts w:asciiTheme="minorHAnsi" w:hAnsiTheme="minorHAnsi" w:cstheme="minorHAnsi"/>
          <w:b/>
          <w:bCs/>
          <w:sz w:val="28"/>
          <w:szCs w:val="28"/>
        </w:rPr>
        <w:t>Mensch &amp; KI: digitale Wechselwirkungen</w:t>
      </w:r>
    </w:p>
    <w:p w14:paraId="25F1FE13" w14:textId="4F4FA23E" w:rsidR="008E389C" w:rsidRPr="00E33497" w:rsidRDefault="008E389C" w:rsidP="008E389C">
      <w:pPr>
        <w:rPr>
          <w:rFonts w:asciiTheme="minorHAnsi" w:hAnsiTheme="minorHAnsi" w:cstheme="minorHAnsi"/>
          <w:color w:val="FF0000"/>
          <w:sz w:val="22"/>
          <w:szCs w:val="22"/>
        </w:rPr>
      </w:pPr>
      <w:r w:rsidRPr="00E33497">
        <w:rPr>
          <w:rFonts w:asciiTheme="minorHAnsi" w:hAnsiTheme="minorHAnsi" w:cstheme="minorHAnsi"/>
          <w:color w:val="FF0000"/>
          <w:sz w:val="22"/>
          <w:szCs w:val="22"/>
        </w:rPr>
        <w:sym w:font="Wingdings" w:char="F0E0"/>
      </w:r>
      <w:r w:rsidRPr="00E33497">
        <w:rPr>
          <w:rFonts w:asciiTheme="minorHAnsi" w:hAnsiTheme="minorHAnsi" w:cstheme="minorHAnsi"/>
          <w:color w:val="FF0000"/>
          <w:sz w:val="22"/>
          <w:szCs w:val="22"/>
        </w:rPr>
        <w:t xml:space="preserve"> </w:t>
      </w:r>
      <w:r w:rsidR="00A84AED">
        <w:rPr>
          <w:rFonts w:asciiTheme="minorHAnsi" w:hAnsiTheme="minorHAnsi" w:cstheme="minorHAnsi"/>
          <w:color w:val="FF0000"/>
          <w:sz w:val="22"/>
          <w:szCs w:val="22"/>
        </w:rPr>
        <w:t xml:space="preserve">Führung | </w:t>
      </w:r>
      <w:r w:rsidRPr="00E33497">
        <w:rPr>
          <w:rFonts w:asciiTheme="minorHAnsi" w:hAnsiTheme="minorHAnsi" w:cstheme="minorHAnsi"/>
          <w:color w:val="FF0000"/>
          <w:sz w:val="22"/>
          <w:szCs w:val="22"/>
        </w:rPr>
        <w:t>Schule | 7.–13. Schulstufe</w:t>
      </w:r>
    </w:p>
    <w:p w14:paraId="5BC0DE5E" w14:textId="77777777" w:rsidR="00A84AED" w:rsidRDefault="00A84AED" w:rsidP="008E389C">
      <w:pPr>
        <w:jc w:val="both"/>
        <w:rPr>
          <w:rFonts w:ascii="Calibri" w:hAnsi="Calibri" w:cs="Arial"/>
          <w:sz w:val="22"/>
          <w:szCs w:val="22"/>
        </w:rPr>
      </w:pPr>
    </w:p>
    <w:p w14:paraId="7B8E7708" w14:textId="5911CAD7" w:rsidR="008E389C" w:rsidRPr="008E389C" w:rsidRDefault="008E389C" w:rsidP="008E389C">
      <w:pPr>
        <w:jc w:val="both"/>
        <w:rPr>
          <w:rFonts w:ascii="Calibri" w:hAnsi="Calibri" w:cs="Arial"/>
          <w:sz w:val="22"/>
          <w:szCs w:val="22"/>
        </w:rPr>
      </w:pPr>
      <w:r w:rsidRPr="008E389C">
        <w:rPr>
          <w:rFonts w:ascii="Calibri" w:hAnsi="Calibri" w:cs="Arial"/>
          <w:sz w:val="22"/>
          <w:szCs w:val="22"/>
        </w:rPr>
        <w:t>Selbstfahrende Autos, „intelligente“ Prothesen und „smarte“ Toiletten – sind diese schon bald selbst</w:t>
      </w:r>
      <w:r w:rsidR="00A84AED">
        <w:rPr>
          <w:rFonts w:ascii="Calibri" w:hAnsi="Calibri" w:cs="Arial"/>
          <w:sz w:val="22"/>
          <w:szCs w:val="22"/>
        </w:rPr>
        <w:softHyphen/>
      </w:r>
      <w:r w:rsidRPr="008E389C">
        <w:rPr>
          <w:rFonts w:ascii="Calibri" w:hAnsi="Calibri" w:cs="Arial"/>
          <w:sz w:val="22"/>
          <w:szCs w:val="22"/>
        </w:rPr>
        <w:t>verständlich in unserer Alltagsrealität? Künstliche Intelligenz hat schon viele Anwendungs</w:t>
      </w:r>
      <w:r>
        <w:rPr>
          <w:rFonts w:ascii="Calibri" w:hAnsi="Calibri" w:cs="Arial"/>
          <w:sz w:val="22"/>
          <w:szCs w:val="22"/>
        </w:rPr>
        <w:softHyphen/>
      </w:r>
      <w:r w:rsidRPr="008E389C">
        <w:rPr>
          <w:rFonts w:ascii="Calibri" w:hAnsi="Calibri" w:cs="Arial"/>
          <w:sz w:val="22"/>
          <w:szCs w:val="22"/>
        </w:rPr>
        <w:t>gebiete. Die neue Technologie wirft aber auch Fragen auf, ob die versprochenen Arbeitserleichterungen oder effizienteren Abläufe auch zugänglich, nachhaltig oder gemeinnützig sein werden.</w:t>
      </w:r>
    </w:p>
    <w:p w14:paraId="3F4820FE" w14:textId="77777777" w:rsidR="00A84AED" w:rsidRDefault="00A84AED" w:rsidP="006361DE">
      <w:pPr>
        <w:jc w:val="both"/>
        <w:rPr>
          <w:rFonts w:ascii="Calibri" w:hAnsi="Calibri" w:cs="Arial"/>
          <w:sz w:val="22"/>
          <w:szCs w:val="22"/>
        </w:rPr>
      </w:pPr>
    </w:p>
    <w:p w14:paraId="441857F4" w14:textId="0FF6F3BA" w:rsidR="008E389C" w:rsidRDefault="008E389C" w:rsidP="006361DE">
      <w:pPr>
        <w:jc w:val="both"/>
        <w:rPr>
          <w:rFonts w:ascii="Calibri" w:hAnsi="Calibri" w:cs="Arial"/>
          <w:sz w:val="22"/>
          <w:szCs w:val="22"/>
        </w:rPr>
      </w:pPr>
      <w:r w:rsidRPr="008E389C">
        <w:rPr>
          <w:rFonts w:ascii="Calibri" w:hAnsi="Calibri" w:cs="Arial"/>
          <w:sz w:val="22"/>
          <w:szCs w:val="22"/>
        </w:rPr>
        <w:t xml:space="preserve">Die </w:t>
      </w:r>
      <w:proofErr w:type="spellStart"/>
      <w:r w:rsidRPr="008E389C">
        <w:rPr>
          <w:rFonts w:ascii="Calibri" w:hAnsi="Calibri" w:cs="Arial"/>
          <w:sz w:val="22"/>
          <w:szCs w:val="22"/>
        </w:rPr>
        <w:t>Schüler_innen</w:t>
      </w:r>
      <w:proofErr w:type="spellEnd"/>
      <w:r w:rsidRPr="008E389C">
        <w:rPr>
          <w:rFonts w:ascii="Calibri" w:hAnsi="Calibri" w:cs="Arial"/>
          <w:sz w:val="22"/>
          <w:szCs w:val="22"/>
        </w:rPr>
        <w:t xml:space="preserve"> erkunden „smarte“ und „intelligente“ Systeme, die schon heute unseren Alltag prägen und die Arbeitswelt bereits stark verändert haben. Mit</w:t>
      </w:r>
      <w:r w:rsidR="0041385E">
        <w:rPr>
          <w:rFonts w:ascii="Calibri" w:hAnsi="Calibri" w:cs="Arial"/>
          <w:sz w:val="22"/>
          <w:szCs w:val="22"/>
        </w:rPr>
        <w:t>h</w:t>
      </w:r>
      <w:r w:rsidRPr="008E389C">
        <w:rPr>
          <w:rFonts w:ascii="Calibri" w:hAnsi="Calibri" w:cs="Arial"/>
          <w:sz w:val="22"/>
          <w:szCs w:val="22"/>
        </w:rPr>
        <w:t xml:space="preserve">ilfe von anschaulichen Beispielen wird besprochen, wie die Technologien hinter KI-Anwendungen funktionieren </w:t>
      </w:r>
      <w:r w:rsidR="00A84AED">
        <w:rPr>
          <w:rFonts w:ascii="Calibri" w:hAnsi="Calibri" w:cs="Arial"/>
          <w:sz w:val="22"/>
          <w:szCs w:val="22"/>
        </w:rPr>
        <w:t>–</w:t>
      </w:r>
      <w:r w:rsidRPr="008E389C">
        <w:rPr>
          <w:rFonts w:ascii="Calibri" w:hAnsi="Calibri" w:cs="Arial"/>
          <w:sz w:val="22"/>
          <w:szCs w:val="22"/>
        </w:rPr>
        <w:t xml:space="preserve"> also die Prinzipien von maschinellem Lernen und neuronalen Netzen. Die Gruppe diskutiert, wo Chancen, Risiken, Einsatz</w:t>
      </w:r>
      <w:r w:rsidR="00A84AED">
        <w:rPr>
          <w:rFonts w:ascii="Calibri" w:hAnsi="Calibri" w:cs="Arial"/>
          <w:sz w:val="22"/>
          <w:szCs w:val="22"/>
        </w:rPr>
        <w:softHyphen/>
      </w:r>
      <w:r w:rsidRPr="008E389C">
        <w:rPr>
          <w:rFonts w:ascii="Calibri" w:hAnsi="Calibri" w:cs="Arial"/>
          <w:sz w:val="22"/>
          <w:szCs w:val="22"/>
        </w:rPr>
        <w:t>möglichkeiten, aber auch (ethische) Grenzen dieser Technologie liegen und wohin die Entwicklungen führen könnten.</w:t>
      </w:r>
    </w:p>
    <w:p w14:paraId="25C89B6E" w14:textId="1BFF8EEC" w:rsidR="00A84AED" w:rsidRDefault="00A84AED" w:rsidP="006361DE">
      <w:pPr>
        <w:jc w:val="both"/>
        <w:rPr>
          <w:rFonts w:ascii="Calibri" w:hAnsi="Calibri" w:cs="Arial"/>
          <w:sz w:val="22"/>
          <w:szCs w:val="22"/>
        </w:rPr>
      </w:pPr>
    </w:p>
    <w:p w14:paraId="31557C63" w14:textId="595F75D7" w:rsidR="00A84AED" w:rsidRPr="008E389C" w:rsidRDefault="00A84AED" w:rsidP="00A84AED">
      <w:pPr>
        <w:rPr>
          <w:rFonts w:ascii="Calibri" w:hAnsi="Calibri" w:cs="Arial"/>
          <w:sz w:val="22"/>
          <w:szCs w:val="22"/>
        </w:rPr>
      </w:pPr>
      <w:r>
        <w:rPr>
          <w:rFonts w:ascii="Calibri" w:hAnsi="Calibri" w:cs="Arial"/>
          <w:sz w:val="22"/>
          <w:szCs w:val="22"/>
        </w:rPr>
        <w:t xml:space="preserve">Dauer: </w:t>
      </w:r>
      <w:r w:rsidRPr="008E389C">
        <w:rPr>
          <w:rFonts w:ascii="Calibri" w:hAnsi="Calibri" w:cs="Arial"/>
          <w:sz w:val="22"/>
          <w:szCs w:val="22"/>
        </w:rPr>
        <w:t>50 Min</w:t>
      </w:r>
      <w:r>
        <w:rPr>
          <w:rFonts w:ascii="Calibri" w:hAnsi="Calibri" w:cs="Arial"/>
          <w:sz w:val="22"/>
          <w:szCs w:val="22"/>
        </w:rPr>
        <w:t>uten</w:t>
      </w:r>
    </w:p>
    <w:p w14:paraId="1CF9AD9D" w14:textId="6AB67D29" w:rsidR="00A84AED" w:rsidRPr="004442ED" w:rsidRDefault="00A84AED" w:rsidP="00A84AED">
      <w:pPr>
        <w:rPr>
          <w:rFonts w:ascii="Calibri" w:hAnsi="Calibri" w:cs="Calibri"/>
          <w:sz w:val="22"/>
          <w:szCs w:val="22"/>
        </w:rPr>
      </w:pPr>
      <w:r w:rsidRPr="004442ED">
        <w:rPr>
          <w:rFonts w:ascii="Calibri" w:hAnsi="Calibri" w:cs="Calibri"/>
          <w:sz w:val="22"/>
          <w:szCs w:val="22"/>
        </w:rPr>
        <w:t>Erwachsene: € 4,50</w:t>
      </w:r>
      <w:r>
        <w:rPr>
          <w:rFonts w:ascii="Calibri" w:hAnsi="Calibri" w:cs="Calibri"/>
          <w:sz w:val="22"/>
          <w:szCs w:val="22"/>
        </w:rPr>
        <w:t xml:space="preserve"> | </w:t>
      </w:r>
      <w:r w:rsidRPr="004442ED">
        <w:rPr>
          <w:rFonts w:ascii="Calibri" w:hAnsi="Calibri" w:cs="Calibri"/>
          <w:sz w:val="22"/>
          <w:szCs w:val="22"/>
        </w:rPr>
        <w:t>Unter 19 Jahren: € 4,50</w:t>
      </w:r>
      <w:r>
        <w:rPr>
          <w:rFonts w:ascii="Calibri" w:hAnsi="Calibri" w:cs="Calibri"/>
          <w:sz w:val="22"/>
          <w:szCs w:val="22"/>
        </w:rPr>
        <w:t xml:space="preserve"> |</w:t>
      </w:r>
      <w:r w:rsidR="00E51AB8">
        <w:rPr>
          <w:rFonts w:ascii="Calibri" w:hAnsi="Calibri" w:cs="Calibri"/>
          <w:sz w:val="22"/>
          <w:szCs w:val="22"/>
        </w:rPr>
        <w:t xml:space="preserve"> </w:t>
      </w:r>
      <w:r w:rsidRPr="004442ED">
        <w:rPr>
          <w:rFonts w:ascii="Calibri" w:hAnsi="Calibri" w:cs="Calibri"/>
          <w:sz w:val="22"/>
          <w:szCs w:val="22"/>
        </w:rPr>
        <w:t>Pauschale unter 15 Personen: € 67,50</w:t>
      </w:r>
    </w:p>
    <w:p w14:paraId="2C58F674" w14:textId="77777777" w:rsidR="00531C66" w:rsidRPr="008B58F9" w:rsidRDefault="00C01DBD" w:rsidP="00531C66">
      <w:pPr>
        <w:pStyle w:val="p3"/>
        <w:spacing w:before="0" w:beforeAutospacing="0" w:after="0" w:afterAutospacing="0"/>
        <w:rPr>
          <w:rFonts w:asciiTheme="minorHAnsi" w:hAnsiTheme="minorHAnsi" w:cstheme="minorHAnsi"/>
          <w:color w:val="DCA10D"/>
        </w:rPr>
      </w:pPr>
      <w:hyperlink r:id="rId10" w:tooltip="https://www.technischesmuseum.at/event/mensch__ki_digitale_wechselwirkungen" w:history="1">
        <w:r w:rsidR="00531C66" w:rsidRPr="008B58F9">
          <w:rPr>
            <w:rStyle w:val="Hyperlink"/>
            <w:rFonts w:asciiTheme="minorHAnsi" w:hAnsiTheme="minorHAnsi" w:cstheme="minorHAnsi"/>
            <w:color w:val="0078D7"/>
          </w:rPr>
          <w:t>https://www.technischesmuseum.at/event/mensch_ki_digitale_wechselwirkungen</w:t>
        </w:r>
      </w:hyperlink>
    </w:p>
    <w:p w14:paraId="74F3101E" w14:textId="47BE6E03" w:rsidR="008E389C" w:rsidRDefault="008E389C" w:rsidP="006361DE">
      <w:pPr>
        <w:jc w:val="both"/>
        <w:rPr>
          <w:rFonts w:ascii="Calibri" w:hAnsi="Calibri" w:cs="Arial"/>
          <w:sz w:val="22"/>
          <w:szCs w:val="22"/>
        </w:rPr>
      </w:pPr>
    </w:p>
    <w:p w14:paraId="6F8F5309" w14:textId="77777777" w:rsidR="00A01254" w:rsidRPr="008E389C" w:rsidRDefault="00A01254" w:rsidP="006361DE">
      <w:pPr>
        <w:jc w:val="both"/>
        <w:rPr>
          <w:rFonts w:ascii="Calibri" w:hAnsi="Calibri" w:cs="Arial"/>
          <w:sz w:val="22"/>
          <w:szCs w:val="22"/>
        </w:rPr>
      </w:pPr>
    </w:p>
    <w:p w14:paraId="1F9F96FB" w14:textId="3D100867" w:rsidR="005744EE" w:rsidRPr="005744EE" w:rsidRDefault="008E389C" w:rsidP="005744EE">
      <w:pPr>
        <w:rPr>
          <w:rFonts w:asciiTheme="minorHAnsi" w:hAnsiTheme="minorHAnsi" w:cstheme="minorHAnsi"/>
          <w:color w:val="FF0000"/>
          <w:sz w:val="22"/>
          <w:szCs w:val="22"/>
        </w:rPr>
      </w:pPr>
      <w:r w:rsidRPr="00A84AED">
        <w:rPr>
          <w:rFonts w:asciiTheme="minorHAnsi" w:hAnsiTheme="minorHAnsi" w:cstheme="minorHAnsi"/>
          <w:b/>
          <w:bCs/>
          <w:sz w:val="28"/>
          <w:szCs w:val="28"/>
        </w:rPr>
        <w:t>KI: Maschinen, die die Welt gestalten?</w:t>
      </w:r>
      <w:r w:rsidRPr="00A84AED">
        <w:rPr>
          <w:rFonts w:asciiTheme="minorHAnsi" w:hAnsiTheme="minorHAnsi" w:cstheme="minorHAnsi"/>
          <w:b/>
          <w:bCs/>
          <w:sz w:val="28"/>
          <w:szCs w:val="28"/>
        </w:rPr>
        <w:br/>
      </w:r>
      <w:r w:rsidR="005744EE" w:rsidRPr="005744EE">
        <w:rPr>
          <w:rFonts w:asciiTheme="minorHAnsi" w:hAnsiTheme="minorHAnsi" w:cstheme="minorHAnsi"/>
          <w:color w:val="FF0000"/>
          <w:sz w:val="22"/>
          <w:szCs w:val="22"/>
        </w:rPr>
        <w:sym w:font="Wingdings" w:char="F0E0"/>
      </w:r>
      <w:r w:rsidR="005744EE" w:rsidRPr="005744EE">
        <w:rPr>
          <w:rFonts w:asciiTheme="minorHAnsi" w:hAnsiTheme="minorHAnsi" w:cstheme="minorHAnsi"/>
          <w:color w:val="FF0000"/>
          <w:sz w:val="22"/>
          <w:szCs w:val="22"/>
        </w:rPr>
        <w:t xml:space="preserve"> </w:t>
      </w:r>
      <w:r w:rsidR="006C17B5">
        <w:rPr>
          <w:rFonts w:asciiTheme="minorHAnsi" w:hAnsiTheme="minorHAnsi" w:cstheme="minorHAnsi"/>
          <w:color w:val="FF0000"/>
          <w:sz w:val="22"/>
          <w:szCs w:val="22"/>
        </w:rPr>
        <w:t xml:space="preserve">Führung | </w:t>
      </w:r>
      <w:r w:rsidR="005744EE" w:rsidRPr="005744EE">
        <w:rPr>
          <w:rFonts w:asciiTheme="minorHAnsi" w:hAnsiTheme="minorHAnsi" w:cstheme="minorHAnsi"/>
          <w:color w:val="FF0000"/>
          <w:sz w:val="22"/>
          <w:szCs w:val="22"/>
        </w:rPr>
        <w:t>Schule | 7.–13. Schulstufe</w:t>
      </w:r>
    </w:p>
    <w:p w14:paraId="699DF5B2" w14:textId="77777777" w:rsidR="0041385E" w:rsidRDefault="0041385E" w:rsidP="005744EE">
      <w:pPr>
        <w:jc w:val="both"/>
        <w:rPr>
          <w:rFonts w:ascii="Calibri" w:hAnsi="Calibri" w:cs="Arial"/>
          <w:sz w:val="22"/>
          <w:szCs w:val="22"/>
        </w:rPr>
      </w:pPr>
    </w:p>
    <w:p w14:paraId="44B802BB" w14:textId="6C6E96D9" w:rsidR="008E389C" w:rsidRPr="005744EE" w:rsidRDefault="008E389C" w:rsidP="005744EE">
      <w:pPr>
        <w:jc w:val="both"/>
        <w:rPr>
          <w:rFonts w:ascii="Calibri" w:hAnsi="Calibri" w:cs="Arial"/>
          <w:sz w:val="22"/>
          <w:szCs w:val="22"/>
        </w:rPr>
      </w:pPr>
      <w:r w:rsidRPr="005744EE">
        <w:rPr>
          <w:rFonts w:ascii="Calibri" w:hAnsi="Calibri" w:cs="Arial"/>
          <w:sz w:val="22"/>
          <w:szCs w:val="22"/>
        </w:rPr>
        <w:t>Künstliche Intelligenz durchdringt längst unseren Alltag. Den Vorteilen und Möglichkeiten stehen Skepsis, Unsicherheit und Unbehagen gegenüber. Im Sinne der Bewusstseinsbildung lädt der Work</w:t>
      </w:r>
      <w:r w:rsidR="008B58F9">
        <w:rPr>
          <w:rFonts w:ascii="Calibri" w:hAnsi="Calibri" w:cs="Arial"/>
          <w:sz w:val="22"/>
          <w:szCs w:val="22"/>
        </w:rPr>
        <w:softHyphen/>
      </w:r>
      <w:r w:rsidRPr="005744EE">
        <w:rPr>
          <w:rFonts w:ascii="Calibri" w:hAnsi="Calibri" w:cs="Arial"/>
          <w:sz w:val="22"/>
          <w:szCs w:val="22"/>
        </w:rPr>
        <w:t xml:space="preserve">shop </w:t>
      </w:r>
      <w:proofErr w:type="spellStart"/>
      <w:r w:rsidRPr="005744EE">
        <w:rPr>
          <w:rFonts w:ascii="Calibri" w:hAnsi="Calibri" w:cs="Arial"/>
          <w:sz w:val="22"/>
          <w:szCs w:val="22"/>
        </w:rPr>
        <w:t>Schüler_innen</w:t>
      </w:r>
      <w:proofErr w:type="spellEnd"/>
      <w:r w:rsidRPr="005744EE">
        <w:rPr>
          <w:rFonts w:ascii="Calibri" w:hAnsi="Calibri" w:cs="Arial"/>
          <w:sz w:val="22"/>
          <w:szCs w:val="22"/>
        </w:rPr>
        <w:t xml:space="preserve"> ein, anhand von praktischen Beispielen die Möglichkeiten und Problemstellungen von KI auszuloten und über die eigene Haltung zu diesem Thema zu reflektieren.</w:t>
      </w:r>
    </w:p>
    <w:p w14:paraId="3CE87D3F" w14:textId="77777777" w:rsidR="006C17B5" w:rsidRDefault="006C17B5" w:rsidP="005744EE">
      <w:pPr>
        <w:jc w:val="both"/>
        <w:rPr>
          <w:rFonts w:ascii="Calibri" w:hAnsi="Calibri" w:cs="Arial"/>
          <w:sz w:val="22"/>
          <w:szCs w:val="22"/>
        </w:rPr>
      </w:pPr>
    </w:p>
    <w:p w14:paraId="7C700597" w14:textId="7FF521C5" w:rsidR="008E389C" w:rsidRDefault="008E389C" w:rsidP="005744EE">
      <w:pPr>
        <w:jc w:val="both"/>
        <w:rPr>
          <w:rFonts w:ascii="Calibri" w:hAnsi="Calibri" w:cs="Arial"/>
          <w:sz w:val="22"/>
          <w:szCs w:val="22"/>
        </w:rPr>
      </w:pPr>
      <w:r w:rsidRPr="005744EE">
        <w:rPr>
          <w:rFonts w:ascii="Calibri" w:hAnsi="Calibri" w:cs="Arial"/>
          <w:sz w:val="22"/>
          <w:szCs w:val="22"/>
        </w:rPr>
        <w:t>Beim Weg durch die Ausstellung wird gezeigt, wo aktuelle Entwicklungen der KI bereits heute eine wichtige Rolle spielen – sei es zu Hause, in der Arbeitswelt, in der Stadt oder generell in unserer Gesell</w:t>
      </w:r>
      <w:r w:rsidR="007B0B9A">
        <w:rPr>
          <w:rFonts w:ascii="Calibri" w:hAnsi="Calibri" w:cs="Arial"/>
          <w:sz w:val="22"/>
          <w:szCs w:val="22"/>
        </w:rPr>
        <w:softHyphen/>
      </w:r>
      <w:r w:rsidRPr="005744EE">
        <w:rPr>
          <w:rFonts w:ascii="Calibri" w:hAnsi="Calibri" w:cs="Arial"/>
          <w:sz w:val="22"/>
          <w:szCs w:val="22"/>
        </w:rPr>
        <w:t>schaft. Neben konkreten Anwendungen werden auch die Funktionsprinzipien dahinter vorge</w:t>
      </w:r>
      <w:r w:rsidR="008B58F9">
        <w:rPr>
          <w:rFonts w:ascii="Calibri" w:hAnsi="Calibri" w:cs="Arial"/>
          <w:sz w:val="22"/>
          <w:szCs w:val="22"/>
        </w:rPr>
        <w:softHyphen/>
      </w:r>
      <w:r w:rsidRPr="005744EE">
        <w:rPr>
          <w:rFonts w:ascii="Calibri" w:hAnsi="Calibri" w:cs="Arial"/>
          <w:sz w:val="22"/>
          <w:szCs w:val="22"/>
        </w:rPr>
        <w:t>stellt. Im zweiten Teil wird die Gruppe angeleitet, selbst zu experimentieren und so die Eindrücke der Ausstellung zu reflektieren. Sei es Bilderkennung, automatisiertes Fahren, Chatbots oder maschinelles Lernen: In der direkten Auseinandersetzung werden das Verständnis für Systeme vertieft und Denk</w:t>
      </w:r>
      <w:r w:rsidR="008B58F9">
        <w:rPr>
          <w:rFonts w:ascii="Calibri" w:hAnsi="Calibri" w:cs="Arial"/>
          <w:sz w:val="22"/>
          <w:szCs w:val="22"/>
        </w:rPr>
        <w:softHyphen/>
      </w:r>
      <w:r w:rsidRPr="005744EE">
        <w:rPr>
          <w:rFonts w:ascii="Calibri" w:hAnsi="Calibri" w:cs="Arial"/>
          <w:sz w:val="22"/>
          <w:szCs w:val="22"/>
        </w:rPr>
        <w:t>anstöße zu gesellschaftlichen Wechselwirkungen initiiert.</w:t>
      </w:r>
    </w:p>
    <w:p w14:paraId="7540F98D" w14:textId="77777777" w:rsidR="006C17B5" w:rsidRDefault="006C17B5" w:rsidP="006C17B5">
      <w:pPr>
        <w:jc w:val="both"/>
        <w:rPr>
          <w:rFonts w:ascii="Calibri" w:hAnsi="Calibri" w:cs="Arial"/>
          <w:sz w:val="22"/>
          <w:szCs w:val="22"/>
        </w:rPr>
      </w:pPr>
    </w:p>
    <w:p w14:paraId="69E4108F" w14:textId="6BCEBD4C" w:rsidR="006C17B5" w:rsidRPr="005744EE" w:rsidRDefault="006C17B5" w:rsidP="006C17B5">
      <w:pPr>
        <w:jc w:val="both"/>
        <w:rPr>
          <w:rFonts w:ascii="Calibri" w:hAnsi="Calibri" w:cs="Arial"/>
          <w:sz w:val="22"/>
          <w:szCs w:val="22"/>
        </w:rPr>
      </w:pPr>
      <w:r w:rsidRPr="005744EE">
        <w:rPr>
          <w:rFonts w:ascii="Calibri" w:hAnsi="Calibri" w:cs="Arial"/>
          <w:sz w:val="22"/>
          <w:szCs w:val="22"/>
        </w:rPr>
        <w:t>Dauer: 110 Min</w:t>
      </w:r>
      <w:r>
        <w:rPr>
          <w:rFonts w:ascii="Calibri" w:hAnsi="Calibri" w:cs="Arial"/>
          <w:sz w:val="22"/>
          <w:szCs w:val="22"/>
        </w:rPr>
        <w:t>uten</w:t>
      </w:r>
    </w:p>
    <w:p w14:paraId="7228E82F" w14:textId="036243C6" w:rsidR="006C17B5" w:rsidRPr="005744EE" w:rsidRDefault="006C17B5" w:rsidP="006C17B5">
      <w:pPr>
        <w:jc w:val="both"/>
        <w:rPr>
          <w:rFonts w:ascii="Calibri" w:hAnsi="Calibri" w:cs="Arial"/>
          <w:sz w:val="22"/>
          <w:szCs w:val="22"/>
        </w:rPr>
      </w:pPr>
      <w:r w:rsidRPr="005744EE">
        <w:rPr>
          <w:rFonts w:ascii="Calibri" w:hAnsi="Calibri" w:cs="Arial"/>
          <w:sz w:val="22"/>
          <w:szCs w:val="22"/>
        </w:rPr>
        <w:t>Erwachsene: € 7,50</w:t>
      </w:r>
      <w:r>
        <w:rPr>
          <w:rFonts w:ascii="Calibri" w:hAnsi="Calibri" w:cs="Arial"/>
          <w:sz w:val="22"/>
          <w:szCs w:val="22"/>
        </w:rPr>
        <w:t xml:space="preserve"> | </w:t>
      </w:r>
      <w:r w:rsidRPr="005744EE">
        <w:rPr>
          <w:rFonts w:ascii="Calibri" w:hAnsi="Calibri" w:cs="Arial"/>
          <w:sz w:val="22"/>
          <w:szCs w:val="22"/>
        </w:rPr>
        <w:t>Unter 19 Jahren € 7,50</w:t>
      </w:r>
      <w:r>
        <w:rPr>
          <w:rFonts w:ascii="Calibri" w:hAnsi="Calibri" w:cs="Arial"/>
          <w:sz w:val="22"/>
          <w:szCs w:val="22"/>
        </w:rPr>
        <w:t xml:space="preserve"> | </w:t>
      </w:r>
      <w:r w:rsidRPr="005744EE">
        <w:rPr>
          <w:rFonts w:ascii="Calibri" w:hAnsi="Calibri" w:cs="Arial"/>
          <w:sz w:val="22"/>
          <w:szCs w:val="22"/>
        </w:rPr>
        <w:t>Pauschale unter 15 Personen: € 112,50</w:t>
      </w:r>
    </w:p>
    <w:p w14:paraId="70935EF3" w14:textId="51450B25" w:rsidR="008E389C" w:rsidRPr="00531C66" w:rsidRDefault="00C01DBD" w:rsidP="005744EE">
      <w:pPr>
        <w:jc w:val="both"/>
        <w:rPr>
          <w:rFonts w:asciiTheme="minorHAnsi" w:hAnsiTheme="minorHAnsi" w:cstheme="minorHAnsi"/>
          <w:color w:val="DCA10D"/>
          <w:sz w:val="20"/>
          <w:szCs w:val="20"/>
        </w:rPr>
      </w:pPr>
      <w:hyperlink r:id="rId11" w:tooltip="https://www.technischesmuseum.at/event/ki_maschinen_die_die_welt_gestalten" w:history="1">
        <w:r w:rsidR="00531C66" w:rsidRPr="00531C66">
          <w:rPr>
            <w:rStyle w:val="Hyperlink"/>
            <w:rFonts w:asciiTheme="minorHAnsi" w:hAnsiTheme="minorHAnsi" w:cstheme="minorHAnsi"/>
            <w:color w:val="0078D7"/>
            <w:sz w:val="20"/>
            <w:szCs w:val="20"/>
          </w:rPr>
          <w:t>https://www.technischesmuseum.at/event/ki_maschinen_die_die_welt_gestalten</w:t>
        </w:r>
      </w:hyperlink>
    </w:p>
    <w:p w14:paraId="60C96E2B" w14:textId="77777777" w:rsidR="00531C66" w:rsidRPr="005744EE" w:rsidRDefault="00531C66" w:rsidP="005744EE">
      <w:pPr>
        <w:jc w:val="both"/>
        <w:rPr>
          <w:rFonts w:ascii="Calibri" w:hAnsi="Calibri" w:cs="Arial"/>
          <w:sz w:val="22"/>
          <w:szCs w:val="22"/>
        </w:rPr>
      </w:pPr>
    </w:p>
    <w:p w14:paraId="28E84F67" w14:textId="77777777" w:rsidR="008A097B" w:rsidRDefault="008A097B">
      <w:pPr>
        <w:rPr>
          <w:rFonts w:asciiTheme="minorHAnsi" w:hAnsiTheme="minorHAnsi" w:cstheme="minorHAnsi"/>
          <w:b/>
          <w:bCs/>
          <w:sz w:val="28"/>
          <w:szCs w:val="28"/>
        </w:rPr>
      </w:pPr>
      <w:r>
        <w:rPr>
          <w:rFonts w:asciiTheme="minorHAnsi" w:hAnsiTheme="minorHAnsi" w:cstheme="minorHAnsi"/>
          <w:b/>
          <w:bCs/>
          <w:sz w:val="28"/>
          <w:szCs w:val="28"/>
        </w:rPr>
        <w:br w:type="page"/>
      </w:r>
    </w:p>
    <w:p w14:paraId="1FE96F63" w14:textId="1DCBA792" w:rsidR="008E389C" w:rsidRPr="00A84AED" w:rsidRDefault="008E389C" w:rsidP="00E15A3E">
      <w:pPr>
        <w:rPr>
          <w:rFonts w:asciiTheme="minorHAnsi" w:hAnsiTheme="minorHAnsi" w:cstheme="minorHAnsi"/>
          <w:b/>
          <w:bCs/>
          <w:sz w:val="28"/>
          <w:szCs w:val="28"/>
        </w:rPr>
      </w:pPr>
      <w:r w:rsidRPr="00A84AED">
        <w:rPr>
          <w:rFonts w:asciiTheme="minorHAnsi" w:hAnsiTheme="minorHAnsi" w:cstheme="minorHAnsi"/>
          <w:b/>
          <w:bCs/>
          <w:sz w:val="28"/>
          <w:szCs w:val="28"/>
        </w:rPr>
        <w:lastRenderedPageBreak/>
        <w:t>Smart World</w:t>
      </w:r>
    </w:p>
    <w:p w14:paraId="2C26D923" w14:textId="497AB55E" w:rsidR="005744EE" w:rsidRDefault="005744EE" w:rsidP="00E15A3E">
      <w:pPr>
        <w:rPr>
          <w:rFonts w:ascii="Calibri" w:hAnsi="Calibri" w:cs="Arial"/>
          <w:sz w:val="22"/>
          <w:szCs w:val="22"/>
        </w:rPr>
      </w:pPr>
      <w:r w:rsidRPr="005744EE">
        <w:rPr>
          <w:rFonts w:asciiTheme="minorHAnsi" w:hAnsiTheme="minorHAnsi" w:cstheme="minorHAnsi"/>
          <w:color w:val="FF0000"/>
          <w:sz w:val="22"/>
          <w:szCs w:val="22"/>
        </w:rPr>
        <w:sym w:font="Wingdings" w:char="F0E0"/>
      </w:r>
      <w:r w:rsidRPr="005744EE">
        <w:rPr>
          <w:rFonts w:asciiTheme="minorHAnsi" w:hAnsiTheme="minorHAnsi" w:cstheme="minorHAnsi"/>
          <w:color w:val="FF0000"/>
          <w:sz w:val="22"/>
          <w:szCs w:val="22"/>
        </w:rPr>
        <w:t xml:space="preserve"> </w:t>
      </w:r>
      <w:r w:rsidR="00531C66">
        <w:rPr>
          <w:rFonts w:asciiTheme="minorHAnsi" w:hAnsiTheme="minorHAnsi" w:cstheme="minorHAnsi"/>
          <w:color w:val="FF0000"/>
          <w:sz w:val="22"/>
          <w:szCs w:val="22"/>
        </w:rPr>
        <w:t xml:space="preserve">Infoveranstaltung/Führung nur für </w:t>
      </w:r>
      <w:proofErr w:type="spellStart"/>
      <w:r>
        <w:rPr>
          <w:rFonts w:asciiTheme="minorHAnsi" w:hAnsiTheme="minorHAnsi" w:cstheme="minorHAnsi"/>
          <w:color w:val="FF0000"/>
          <w:sz w:val="22"/>
          <w:szCs w:val="22"/>
        </w:rPr>
        <w:t>Pädagog_innen</w:t>
      </w:r>
      <w:proofErr w:type="spellEnd"/>
      <w:r w:rsidRPr="005744EE">
        <w:rPr>
          <w:rFonts w:ascii="Calibri" w:hAnsi="Calibri" w:cs="Arial"/>
          <w:sz w:val="22"/>
          <w:szCs w:val="22"/>
        </w:rPr>
        <w:t xml:space="preserve"> </w:t>
      </w:r>
    </w:p>
    <w:p w14:paraId="2EE6D346" w14:textId="77777777" w:rsidR="0041385E" w:rsidRDefault="0041385E" w:rsidP="005744EE">
      <w:pPr>
        <w:jc w:val="both"/>
        <w:rPr>
          <w:rFonts w:ascii="Calibri" w:hAnsi="Calibri" w:cs="Arial"/>
          <w:sz w:val="22"/>
          <w:szCs w:val="22"/>
        </w:rPr>
      </w:pPr>
    </w:p>
    <w:p w14:paraId="4566F668" w14:textId="354CB130" w:rsidR="008E389C" w:rsidRPr="005744EE" w:rsidRDefault="008E389C" w:rsidP="005744EE">
      <w:pPr>
        <w:jc w:val="both"/>
        <w:rPr>
          <w:rFonts w:ascii="Calibri" w:hAnsi="Calibri" w:cs="Arial"/>
          <w:sz w:val="22"/>
          <w:szCs w:val="22"/>
        </w:rPr>
      </w:pPr>
      <w:r w:rsidRPr="005744EE">
        <w:rPr>
          <w:rFonts w:ascii="Calibri" w:hAnsi="Calibri" w:cs="Arial"/>
          <w:sz w:val="22"/>
          <w:szCs w:val="22"/>
        </w:rPr>
        <w:t>Die Ausstellung und auch das</w:t>
      </w:r>
      <w:r w:rsidR="008B58F9">
        <w:rPr>
          <w:rFonts w:ascii="Calibri" w:hAnsi="Calibri" w:cs="Arial"/>
          <w:sz w:val="22"/>
          <w:szCs w:val="22"/>
        </w:rPr>
        <w:t xml:space="preserve"> dazugehörige</w:t>
      </w:r>
      <w:r w:rsidRPr="005744EE">
        <w:rPr>
          <w:rFonts w:ascii="Calibri" w:hAnsi="Calibri" w:cs="Arial"/>
          <w:sz w:val="22"/>
          <w:szCs w:val="22"/>
        </w:rPr>
        <w:t xml:space="preserve"> Vermittlungsprogramm sind für </w:t>
      </w:r>
      <w:proofErr w:type="spellStart"/>
      <w:r w:rsidRPr="005744EE">
        <w:rPr>
          <w:rFonts w:ascii="Calibri" w:hAnsi="Calibri" w:cs="Arial"/>
          <w:sz w:val="22"/>
          <w:szCs w:val="22"/>
        </w:rPr>
        <w:t>Schüler_innen</w:t>
      </w:r>
      <w:proofErr w:type="spellEnd"/>
      <w:r w:rsidRPr="005744EE">
        <w:rPr>
          <w:rFonts w:ascii="Calibri" w:hAnsi="Calibri" w:cs="Arial"/>
          <w:sz w:val="22"/>
          <w:szCs w:val="22"/>
        </w:rPr>
        <w:t xml:space="preserve"> ab der 7. Schulstufe geeignet. </w:t>
      </w:r>
      <w:r w:rsidR="008B58F9">
        <w:rPr>
          <w:rFonts w:ascii="Calibri" w:hAnsi="Calibri" w:cs="Arial"/>
          <w:sz w:val="22"/>
          <w:szCs w:val="22"/>
        </w:rPr>
        <w:t>Die</w:t>
      </w:r>
      <w:r w:rsidRPr="005744EE">
        <w:rPr>
          <w:rFonts w:ascii="Calibri" w:hAnsi="Calibri" w:cs="Arial"/>
          <w:sz w:val="22"/>
          <w:szCs w:val="22"/>
        </w:rPr>
        <w:t xml:space="preserve"> Führungen und </w:t>
      </w:r>
      <w:r w:rsidR="008B58F9">
        <w:rPr>
          <w:rFonts w:ascii="Calibri" w:hAnsi="Calibri" w:cs="Arial"/>
          <w:sz w:val="22"/>
          <w:szCs w:val="22"/>
        </w:rPr>
        <w:t>der</w:t>
      </w:r>
      <w:r w:rsidRPr="005744EE">
        <w:rPr>
          <w:rFonts w:ascii="Calibri" w:hAnsi="Calibri" w:cs="Arial"/>
          <w:sz w:val="22"/>
          <w:szCs w:val="22"/>
        </w:rPr>
        <w:t xml:space="preserve"> Workshop </w:t>
      </w:r>
      <w:r w:rsidR="008B58F9">
        <w:rPr>
          <w:rFonts w:ascii="Calibri" w:hAnsi="Calibri" w:cs="Arial"/>
          <w:sz w:val="22"/>
          <w:szCs w:val="22"/>
        </w:rPr>
        <w:t xml:space="preserve">vermitteln </w:t>
      </w:r>
      <w:r w:rsidRPr="005744EE">
        <w:rPr>
          <w:rFonts w:ascii="Calibri" w:hAnsi="Calibri" w:cs="Arial"/>
          <w:sz w:val="22"/>
          <w:szCs w:val="22"/>
        </w:rPr>
        <w:t xml:space="preserve">ein grundlegendes Verständnis für die Abläufe hinter </w:t>
      </w:r>
      <w:r w:rsidR="008E0483">
        <w:rPr>
          <w:rFonts w:ascii="Calibri" w:hAnsi="Calibri" w:cs="Arial"/>
          <w:sz w:val="22"/>
          <w:szCs w:val="22"/>
        </w:rPr>
        <w:t>der künstlichen Intelligenz</w:t>
      </w:r>
      <w:r w:rsidRPr="005744EE">
        <w:rPr>
          <w:rFonts w:ascii="Calibri" w:hAnsi="Calibri" w:cs="Arial"/>
          <w:sz w:val="22"/>
          <w:szCs w:val="22"/>
        </w:rPr>
        <w:t xml:space="preserve">, die unseren Alltag oft schon </w:t>
      </w:r>
      <w:r w:rsidR="00393E12">
        <w:rPr>
          <w:rFonts w:ascii="Calibri" w:hAnsi="Calibri" w:cs="Arial"/>
          <w:sz w:val="22"/>
          <w:szCs w:val="22"/>
        </w:rPr>
        <w:t>stärker</w:t>
      </w:r>
      <w:r w:rsidRPr="005744EE">
        <w:rPr>
          <w:rFonts w:ascii="Calibri" w:hAnsi="Calibri" w:cs="Arial"/>
          <w:sz w:val="22"/>
          <w:szCs w:val="22"/>
        </w:rPr>
        <w:t xml:space="preserve"> beeinflusst, als uns bewusst ist. </w:t>
      </w:r>
      <w:r w:rsidR="007A70EF">
        <w:rPr>
          <w:rFonts w:ascii="Calibri" w:hAnsi="Calibri" w:cs="Arial"/>
          <w:sz w:val="22"/>
          <w:szCs w:val="22"/>
        </w:rPr>
        <w:t>G</w:t>
      </w:r>
      <w:r w:rsidR="00393E12">
        <w:rPr>
          <w:rFonts w:ascii="Calibri" w:hAnsi="Calibri" w:cs="Arial"/>
          <w:sz w:val="22"/>
          <w:szCs w:val="22"/>
        </w:rPr>
        <w:t xml:space="preserve">emeinsam mit </w:t>
      </w:r>
      <w:r w:rsidRPr="005744EE">
        <w:rPr>
          <w:rFonts w:ascii="Calibri" w:hAnsi="Calibri" w:cs="Arial"/>
          <w:sz w:val="22"/>
          <w:szCs w:val="22"/>
        </w:rPr>
        <w:t xml:space="preserve">den Jugendlichen </w:t>
      </w:r>
      <w:r w:rsidR="00393E12">
        <w:rPr>
          <w:rFonts w:ascii="Calibri" w:hAnsi="Calibri" w:cs="Arial"/>
          <w:sz w:val="22"/>
          <w:szCs w:val="22"/>
        </w:rPr>
        <w:t xml:space="preserve">wird </w:t>
      </w:r>
      <w:r w:rsidRPr="005744EE">
        <w:rPr>
          <w:rFonts w:ascii="Calibri" w:hAnsi="Calibri" w:cs="Arial"/>
          <w:sz w:val="22"/>
          <w:szCs w:val="22"/>
        </w:rPr>
        <w:t>über Transparenz und Kontrolle beim Einsatz von KI</w:t>
      </w:r>
      <w:r w:rsidR="00393E12">
        <w:rPr>
          <w:rFonts w:ascii="Calibri" w:hAnsi="Calibri" w:cs="Arial"/>
          <w:sz w:val="22"/>
          <w:szCs w:val="22"/>
        </w:rPr>
        <w:t xml:space="preserve"> nachgedacht</w:t>
      </w:r>
      <w:r w:rsidRPr="005744EE">
        <w:rPr>
          <w:rFonts w:ascii="Calibri" w:hAnsi="Calibri" w:cs="Arial"/>
          <w:sz w:val="22"/>
          <w:szCs w:val="22"/>
        </w:rPr>
        <w:t xml:space="preserve">. </w:t>
      </w:r>
      <w:r w:rsidR="00393E12">
        <w:rPr>
          <w:rFonts w:ascii="Calibri" w:hAnsi="Calibri" w:cs="Arial"/>
          <w:sz w:val="22"/>
          <w:szCs w:val="22"/>
        </w:rPr>
        <w:t>Es wird die</w:t>
      </w:r>
      <w:r w:rsidRPr="005744EE">
        <w:rPr>
          <w:rFonts w:ascii="Calibri" w:hAnsi="Calibri" w:cs="Arial"/>
          <w:sz w:val="22"/>
          <w:szCs w:val="22"/>
        </w:rPr>
        <w:t xml:space="preserve"> Frage</w:t>
      </w:r>
      <w:r w:rsidR="00393E12">
        <w:rPr>
          <w:rFonts w:ascii="Calibri" w:hAnsi="Calibri" w:cs="Arial"/>
          <w:sz w:val="22"/>
          <w:szCs w:val="22"/>
        </w:rPr>
        <w:t xml:space="preserve"> gestellt</w:t>
      </w:r>
      <w:r w:rsidRPr="005744EE">
        <w:rPr>
          <w:rFonts w:ascii="Calibri" w:hAnsi="Calibri" w:cs="Arial"/>
          <w:sz w:val="22"/>
          <w:szCs w:val="22"/>
        </w:rPr>
        <w:t xml:space="preserve">, ob KI divers, gerecht und wertneutral ist. </w:t>
      </w:r>
    </w:p>
    <w:p w14:paraId="6C9FA4C9" w14:textId="77777777" w:rsidR="0041385E" w:rsidRPr="0041385E" w:rsidRDefault="008E389C" w:rsidP="005744EE">
      <w:pPr>
        <w:jc w:val="both"/>
        <w:rPr>
          <w:rFonts w:ascii="Calibri" w:hAnsi="Calibri" w:cs="Arial"/>
          <w:sz w:val="22"/>
          <w:szCs w:val="22"/>
        </w:rPr>
      </w:pPr>
      <w:r w:rsidRPr="005744EE">
        <w:rPr>
          <w:rFonts w:ascii="Calibri" w:hAnsi="Calibri" w:cs="Arial"/>
          <w:sz w:val="22"/>
          <w:szCs w:val="22"/>
        </w:rPr>
        <w:t xml:space="preserve">Im Museum können die </w:t>
      </w:r>
      <w:proofErr w:type="spellStart"/>
      <w:r w:rsidRPr="005744EE">
        <w:rPr>
          <w:rFonts w:ascii="Calibri" w:hAnsi="Calibri" w:cs="Arial"/>
          <w:sz w:val="22"/>
          <w:szCs w:val="22"/>
        </w:rPr>
        <w:t>Schüler_innen</w:t>
      </w:r>
      <w:proofErr w:type="spellEnd"/>
      <w:r w:rsidRPr="005744EE">
        <w:rPr>
          <w:rFonts w:ascii="Calibri" w:hAnsi="Calibri" w:cs="Arial"/>
          <w:sz w:val="22"/>
          <w:szCs w:val="22"/>
        </w:rPr>
        <w:t xml:space="preserve"> einzelne Anwendungen wie „intelligente“ Exoskelette und Prothesen oder „smarte“ Toiletten entdecken und sie „begreifen“ im wahrsten Sinne des Wortes</w:t>
      </w:r>
      <w:r w:rsidR="00393E12">
        <w:rPr>
          <w:rFonts w:ascii="Calibri" w:hAnsi="Calibri" w:cs="Arial"/>
          <w:sz w:val="22"/>
          <w:szCs w:val="22"/>
        </w:rPr>
        <w:t>, wie ein</w:t>
      </w:r>
      <w:r w:rsidRPr="005744EE">
        <w:rPr>
          <w:rFonts w:ascii="Calibri" w:hAnsi="Calibri" w:cs="Arial"/>
          <w:sz w:val="22"/>
          <w:szCs w:val="22"/>
        </w:rPr>
        <w:t xml:space="preserve"> neuronale</w:t>
      </w:r>
      <w:r w:rsidR="00393E12">
        <w:rPr>
          <w:rFonts w:ascii="Calibri" w:hAnsi="Calibri" w:cs="Arial"/>
          <w:sz w:val="22"/>
          <w:szCs w:val="22"/>
        </w:rPr>
        <w:t>s</w:t>
      </w:r>
      <w:r w:rsidRPr="005744EE">
        <w:rPr>
          <w:rFonts w:ascii="Calibri" w:hAnsi="Calibri" w:cs="Arial"/>
          <w:sz w:val="22"/>
          <w:szCs w:val="22"/>
        </w:rPr>
        <w:t xml:space="preserve"> Netz</w:t>
      </w:r>
      <w:r w:rsidR="00393E12">
        <w:rPr>
          <w:rFonts w:ascii="Calibri" w:hAnsi="Calibri" w:cs="Arial"/>
          <w:sz w:val="22"/>
          <w:szCs w:val="22"/>
        </w:rPr>
        <w:t xml:space="preserve"> funktioniert</w:t>
      </w:r>
      <w:r w:rsidRPr="005744EE">
        <w:rPr>
          <w:rFonts w:ascii="Calibri" w:hAnsi="Calibri" w:cs="Arial"/>
          <w:sz w:val="22"/>
          <w:szCs w:val="22"/>
        </w:rPr>
        <w:t xml:space="preserve">. </w:t>
      </w:r>
      <w:r w:rsidRPr="0041385E">
        <w:rPr>
          <w:rFonts w:ascii="Calibri" w:hAnsi="Calibri" w:cs="Arial"/>
          <w:sz w:val="22"/>
          <w:szCs w:val="22"/>
        </w:rPr>
        <w:t>Im Workshop setzt sich die Gruppe mit dem Spannungsverhältnis von gesellschaftlichen Werten und technologischen Versprechungen auseinander.</w:t>
      </w:r>
      <w:r w:rsidR="008E0483" w:rsidRPr="0041385E">
        <w:rPr>
          <w:rFonts w:ascii="Calibri" w:hAnsi="Calibri" w:cs="Arial"/>
          <w:sz w:val="22"/>
          <w:szCs w:val="22"/>
        </w:rPr>
        <w:t xml:space="preserve"> </w:t>
      </w:r>
    </w:p>
    <w:p w14:paraId="284AD561" w14:textId="539BA7AB" w:rsidR="008E389C" w:rsidRPr="005744EE" w:rsidRDefault="0041385E" w:rsidP="005744EE">
      <w:pPr>
        <w:jc w:val="both"/>
        <w:rPr>
          <w:rFonts w:ascii="Calibri" w:hAnsi="Calibri" w:cs="Arial"/>
          <w:sz w:val="22"/>
          <w:szCs w:val="22"/>
        </w:rPr>
      </w:pPr>
      <w:r w:rsidRPr="0041385E">
        <w:rPr>
          <w:rFonts w:ascii="Calibri" w:hAnsi="Calibri" w:cs="Arial"/>
          <w:sz w:val="22"/>
          <w:szCs w:val="22"/>
        </w:rPr>
        <w:t>Neben den Führungen und dem Workshop zur „Smart World“ stellt das Museum i</w:t>
      </w:r>
      <w:r w:rsidR="008E389C" w:rsidRPr="0041385E">
        <w:rPr>
          <w:rFonts w:ascii="Calibri" w:hAnsi="Calibri" w:cs="Arial"/>
          <w:sz w:val="22"/>
          <w:szCs w:val="22"/>
        </w:rPr>
        <w:t xml:space="preserve">n </w:t>
      </w:r>
      <w:r w:rsidRPr="0041385E">
        <w:rPr>
          <w:rFonts w:ascii="Calibri" w:hAnsi="Calibri" w:cs="Arial"/>
          <w:sz w:val="22"/>
          <w:szCs w:val="22"/>
        </w:rPr>
        <w:t>der Info</w:t>
      </w:r>
      <w:r w:rsidR="00BF4EC0">
        <w:rPr>
          <w:rFonts w:ascii="Calibri" w:hAnsi="Calibri" w:cs="Arial"/>
          <w:sz w:val="22"/>
          <w:szCs w:val="22"/>
        </w:rPr>
        <w:softHyphen/>
      </w:r>
      <w:r w:rsidRPr="0041385E">
        <w:rPr>
          <w:rFonts w:ascii="Calibri" w:hAnsi="Calibri" w:cs="Arial"/>
          <w:sz w:val="22"/>
          <w:szCs w:val="22"/>
        </w:rPr>
        <w:t>veranstaltung</w:t>
      </w:r>
      <w:r w:rsidR="008E389C" w:rsidRPr="0041385E">
        <w:rPr>
          <w:rFonts w:ascii="Calibri" w:hAnsi="Calibri" w:cs="Arial"/>
          <w:sz w:val="22"/>
          <w:szCs w:val="22"/>
        </w:rPr>
        <w:t xml:space="preserve"> auch das </w:t>
      </w:r>
      <w:r w:rsidRPr="0041385E">
        <w:rPr>
          <w:rFonts w:ascii="Calibri" w:hAnsi="Calibri" w:cs="Arial"/>
          <w:sz w:val="22"/>
          <w:szCs w:val="22"/>
        </w:rPr>
        <w:t xml:space="preserve">ausstellungsunabhängige </w:t>
      </w:r>
      <w:r w:rsidR="008E389C" w:rsidRPr="0041385E">
        <w:rPr>
          <w:rFonts w:ascii="Calibri" w:hAnsi="Calibri" w:cs="Arial"/>
          <w:sz w:val="22"/>
          <w:szCs w:val="22"/>
        </w:rPr>
        <w:t>Vermittlungsangebot zum Thema Digitalisierung für jüngere Kinder vor</w:t>
      </w:r>
      <w:r>
        <w:rPr>
          <w:rFonts w:ascii="Calibri" w:hAnsi="Calibri" w:cs="Arial"/>
          <w:sz w:val="22"/>
          <w:szCs w:val="22"/>
        </w:rPr>
        <w:t xml:space="preserve"> und steht </w:t>
      </w:r>
      <w:r w:rsidR="008E389C" w:rsidRPr="005744EE">
        <w:rPr>
          <w:rFonts w:ascii="Calibri" w:hAnsi="Calibri" w:cs="Arial"/>
          <w:sz w:val="22"/>
          <w:szCs w:val="22"/>
        </w:rPr>
        <w:t>für organisatorische Fragen zur Vorbereitung des Museumsbesuchs zur Verfügung.</w:t>
      </w:r>
    </w:p>
    <w:p w14:paraId="67ADBBA7" w14:textId="2A7B8DA0" w:rsidR="00531C66" w:rsidRPr="008B58F9" w:rsidRDefault="00C01DBD" w:rsidP="00531C66">
      <w:pPr>
        <w:pStyle w:val="p3"/>
        <w:spacing w:before="0" w:beforeAutospacing="0" w:after="0" w:afterAutospacing="0"/>
        <w:rPr>
          <w:color w:val="DCA10D"/>
        </w:rPr>
      </w:pPr>
      <w:hyperlink r:id="rId12" w:tooltip="https://www.technischesmuseum.at/event/smart_world_paedagog_innen-fuehrung" w:history="1">
        <w:r w:rsidR="00531C66" w:rsidRPr="008B58F9">
          <w:rPr>
            <w:rStyle w:val="Hyperlink"/>
            <w:color w:val="0078D7"/>
          </w:rPr>
          <w:t>https://www.technischesmuseum.at/event/smart_world_paedagog_innen-fuehrung</w:t>
        </w:r>
      </w:hyperlink>
    </w:p>
    <w:p w14:paraId="162F9BA6" w14:textId="6CA52520" w:rsidR="008E389C" w:rsidRPr="00521773" w:rsidRDefault="008E389C" w:rsidP="00531C66">
      <w:pPr>
        <w:jc w:val="both"/>
        <w:rPr>
          <w:rFonts w:ascii="Calibri" w:hAnsi="Calibri" w:cs="Arial"/>
          <w:b/>
          <w:bCs/>
          <w:i/>
          <w:iCs/>
          <w:sz w:val="22"/>
          <w:szCs w:val="22"/>
        </w:rPr>
      </w:pPr>
      <w:r w:rsidRPr="00521773">
        <w:rPr>
          <w:rFonts w:ascii="Calibri" w:hAnsi="Calibri" w:cs="Arial"/>
          <w:b/>
          <w:bCs/>
          <w:i/>
          <w:iCs/>
          <w:sz w:val="22"/>
          <w:szCs w:val="22"/>
        </w:rPr>
        <w:t>Die</w:t>
      </w:r>
      <w:r w:rsidR="00531C66" w:rsidRPr="00521773">
        <w:rPr>
          <w:rFonts w:ascii="Calibri" w:hAnsi="Calibri" w:cs="Arial"/>
          <w:b/>
          <w:bCs/>
          <w:i/>
          <w:iCs/>
          <w:sz w:val="22"/>
          <w:szCs w:val="22"/>
        </w:rPr>
        <w:t>nstag</w:t>
      </w:r>
      <w:r w:rsidRPr="00521773">
        <w:rPr>
          <w:rFonts w:ascii="Calibri" w:hAnsi="Calibri" w:cs="Arial"/>
          <w:b/>
          <w:bCs/>
          <w:i/>
          <w:iCs/>
          <w:sz w:val="22"/>
          <w:szCs w:val="22"/>
        </w:rPr>
        <w:t>, 7.</w:t>
      </w:r>
      <w:r w:rsidR="00531C66" w:rsidRPr="00521773">
        <w:rPr>
          <w:rFonts w:ascii="Calibri" w:hAnsi="Calibri" w:cs="Arial"/>
          <w:b/>
          <w:bCs/>
          <w:i/>
          <w:iCs/>
          <w:sz w:val="22"/>
          <w:szCs w:val="22"/>
        </w:rPr>
        <w:t xml:space="preserve"> November 2023, </w:t>
      </w:r>
      <w:r w:rsidRPr="00521773">
        <w:rPr>
          <w:rFonts w:ascii="Calibri" w:hAnsi="Calibri" w:cs="Arial"/>
          <w:b/>
          <w:bCs/>
          <w:i/>
          <w:iCs/>
          <w:sz w:val="22"/>
          <w:szCs w:val="22"/>
        </w:rPr>
        <w:t xml:space="preserve">16:00 </w:t>
      </w:r>
      <w:r w:rsidR="00531C66" w:rsidRPr="00521773">
        <w:rPr>
          <w:rFonts w:ascii="Calibri" w:hAnsi="Calibri" w:cs="Arial"/>
          <w:b/>
          <w:bCs/>
          <w:i/>
          <w:iCs/>
          <w:sz w:val="22"/>
          <w:szCs w:val="22"/>
        </w:rPr>
        <w:t xml:space="preserve">bis </w:t>
      </w:r>
      <w:r w:rsidRPr="00521773">
        <w:rPr>
          <w:rFonts w:ascii="Calibri" w:hAnsi="Calibri" w:cs="Arial"/>
          <w:b/>
          <w:bCs/>
          <w:i/>
          <w:iCs/>
          <w:sz w:val="22"/>
          <w:szCs w:val="22"/>
        </w:rPr>
        <w:t>17:15 Uhr</w:t>
      </w:r>
    </w:p>
    <w:p w14:paraId="0E91010D" w14:textId="733AE135" w:rsidR="008E389C" w:rsidRDefault="008E389C" w:rsidP="00452197">
      <w:pPr>
        <w:rPr>
          <w:rFonts w:cstheme="minorHAnsi"/>
          <w:highlight w:val="lightGray"/>
        </w:rPr>
      </w:pPr>
    </w:p>
    <w:p w14:paraId="4B00DE6C" w14:textId="77777777" w:rsidR="008A097B" w:rsidRDefault="008A097B" w:rsidP="008A097B">
      <w:pPr>
        <w:rPr>
          <w:rFonts w:asciiTheme="minorHAnsi" w:hAnsiTheme="minorHAnsi" w:cstheme="minorHAnsi"/>
          <w:b/>
          <w:bCs/>
          <w:sz w:val="28"/>
          <w:szCs w:val="28"/>
        </w:rPr>
      </w:pPr>
      <w:r w:rsidRPr="008A097B">
        <w:rPr>
          <w:rFonts w:asciiTheme="minorHAnsi" w:hAnsiTheme="minorHAnsi" w:cstheme="minorHAnsi"/>
          <w:b/>
          <w:bCs/>
          <w:sz w:val="28"/>
          <w:szCs w:val="28"/>
        </w:rPr>
        <w:t>Künstliche Intelligenz: Neuronale Netzwerke für Einsteiger</w:t>
      </w:r>
      <w:r>
        <w:rPr>
          <w:rFonts w:asciiTheme="minorHAnsi" w:hAnsiTheme="minorHAnsi" w:cstheme="minorHAnsi"/>
          <w:b/>
          <w:bCs/>
          <w:sz w:val="28"/>
          <w:szCs w:val="28"/>
        </w:rPr>
        <w:t>I</w:t>
      </w:r>
      <w:r w:rsidRPr="008A097B">
        <w:rPr>
          <w:rFonts w:asciiTheme="minorHAnsi" w:hAnsiTheme="minorHAnsi" w:cstheme="minorHAnsi"/>
          <w:b/>
          <w:bCs/>
          <w:sz w:val="28"/>
          <w:szCs w:val="28"/>
        </w:rPr>
        <w:t>nnen</w:t>
      </w:r>
    </w:p>
    <w:p w14:paraId="07337F91" w14:textId="148A7F86" w:rsidR="008A097B" w:rsidRPr="00E33497" w:rsidRDefault="008A097B" w:rsidP="008A097B">
      <w:pPr>
        <w:rPr>
          <w:rFonts w:asciiTheme="minorHAnsi" w:hAnsiTheme="minorHAnsi" w:cstheme="minorHAnsi"/>
          <w:color w:val="FF0000"/>
          <w:sz w:val="22"/>
          <w:szCs w:val="22"/>
        </w:rPr>
      </w:pPr>
      <w:r w:rsidRPr="00E33497">
        <w:rPr>
          <w:rFonts w:asciiTheme="minorHAnsi" w:hAnsiTheme="minorHAnsi" w:cstheme="minorHAnsi"/>
          <w:color w:val="FF0000"/>
          <w:sz w:val="22"/>
          <w:szCs w:val="22"/>
        </w:rPr>
        <w:sym w:font="Wingdings" w:char="F0E0"/>
      </w:r>
      <w:r w:rsidRPr="00E33497">
        <w:rPr>
          <w:rFonts w:asciiTheme="minorHAnsi" w:hAnsiTheme="minorHAnsi" w:cstheme="minorHAnsi"/>
          <w:color w:val="FF0000"/>
          <w:sz w:val="22"/>
          <w:szCs w:val="22"/>
        </w:rPr>
        <w:t xml:space="preserve"> </w:t>
      </w:r>
      <w:r>
        <w:rPr>
          <w:rFonts w:asciiTheme="minorHAnsi" w:hAnsiTheme="minorHAnsi" w:cstheme="minorHAnsi"/>
          <w:color w:val="FF0000"/>
          <w:sz w:val="22"/>
          <w:szCs w:val="22"/>
        </w:rPr>
        <w:t>Workshop</w:t>
      </w:r>
      <w:r w:rsidRPr="00E33497">
        <w:rPr>
          <w:rFonts w:asciiTheme="minorHAnsi" w:hAnsiTheme="minorHAnsi" w:cstheme="minorHAnsi"/>
          <w:color w:val="FF0000"/>
          <w:sz w:val="22"/>
          <w:szCs w:val="22"/>
        </w:rPr>
        <w:t xml:space="preserve"> | </w:t>
      </w:r>
      <w:r w:rsidR="005B0521">
        <w:rPr>
          <w:rFonts w:asciiTheme="minorHAnsi" w:hAnsiTheme="minorHAnsi" w:cstheme="minorHAnsi"/>
          <w:color w:val="FF0000"/>
          <w:sz w:val="22"/>
          <w:szCs w:val="22"/>
        </w:rPr>
        <w:t xml:space="preserve">Schule | </w:t>
      </w:r>
      <w:r>
        <w:rPr>
          <w:rFonts w:asciiTheme="minorHAnsi" w:hAnsiTheme="minorHAnsi" w:cstheme="minorHAnsi"/>
          <w:color w:val="FF0000"/>
          <w:sz w:val="22"/>
          <w:szCs w:val="22"/>
        </w:rPr>
        <w:t>9</w:t>
      </w:r>
      <w:r w:rsidRPr="00E33497">
        <w:rPr>
          <w:rFonts w:asciiTheme="minorHAnsi" w:hAnsiTheme="minorHAnsi" w:cstheme="minorHAnsi"/>
          <w:color w:val="FF0000"/>
          <w:sz w:val="22"/>
          <w:szCs w:val="22"/>
        </w:rPr>
        <w:t>.–13. Schulstufe</w:t>
      </w:r>
    </w:p>
    <w:p w14:paraId="5DB18443" w14:textId="77777777" w:rsidR="008A097B" w:rsidRDefault="008A097B" w:rsidP="008A097B">
      <w:pPr>
        <w:jc w:val="both"/>
        <w:rPr>
          <w:rFonts w:ascii="Calibri" w:hAnsi="Calibri" w:cs="Arial"/>
          <w:sz w:val="22"/>
          <w:szCs w:val="22"/>
        </w:rPr>
      </w:pPr>
    </w:p>
    <w:p w14:paraId="180E6A6F" w14:textId="38B69D83" w:rsidR="005B0521" w:rsidRPr="00E33497" w:rsidRDefault="005B0521" w:rsidP="005B0521">
      <w:pPr>
        <w:rPr>
          <w:rFonts w:ascii="Calibri" w:hAnsi="Calibri" w:cs="Arial"/>
          <w:sz w:val="22"/>
          <w:szCs w:val="22"/>
        </w:rPr>
      </w:pPr>
      <w:r w:rsidRPr="005B0521">
        <w:rPr>
          <w:rFonts w:ascii="Calibri" w:hAnsi="Calibri" w:cs="Arial"/>
          <w:sz w:val="22"/>
          <w:szCs w:val="22"/>
        </w:rPr>
        <w:t xml:space="preserve">Was bedeutet </w:t>
      </w:r>
      <w:r w:rsidR="00C01DBD">
        <w:rPr>
          <w:rFonts w:ascii="Calibri" w:hAnsi="Calibri" w:cs="Arial"/>
          <w:sz w:val="22"/>
          <w:szCs w:val="22"/>
        </w:rPr>
        <w:t>k</w:t>
      </w:r>
      <w:r w:rsidRPr="005B0521">
        <w:rPr>
          <w:rFonts w:ascii="Calibri" w:hAnsi="Calibri" w:cs="Arial"/>
          <w:sz w:val="22"/>
          <w:szCs w:val="22"/>
        </w:rPr>
        <w:t>ünstliche Intelligenz und was genau ist eigentlich ein „neuronales Netz“? In diesem Workshop wird die Blackbox geöffnet und erklärt, wie ein neuronales Netz erstellt, trainiert und eingesetzt werden kann.</w:t>
      </w:r>
      <w:r>
        <w:rPr>
          <w:rFonts w:ascii="Calibri" w:hAnsi="Calibri" w:cs="Arial"/>
          <w:sz w:val="22"/>
          <w:szCs w:val="22"/>
        </w:rPr>
        <w:t xml:space="preserve"> </w:t>
      </w:r>
      <w:r w:rsidRPr="005B0521">
        <w:rPr>
          <w:rFonts w:ascii="Calibri" w:hAnsi="Calibri" w:cs="Arial"/>
          <w:sz w:val="22"/>
          <w:szCs w:val="22"/>
        </w:rPr>
        <w:t>Dafür werden unter anderem zentrale Begriffe wie „Neuronen“, „Layer“ und „</w:t>
      </w:r>
      <w:proofErr w:type="spellStart"/>
      <w:r w:rsidRPr="005B0521">
        <w:rPr>
          <w:rFonts w:ascii="Calibri" w:hAnsi="Calibri" w:cs="Arial"/>
          <w:sz w:val="22"/>
          <w:szCs w:val="22"/>
        </w:rPr>
        <w:t>Activation</w:t>
      </w:r>
      <w:proofErr w:type="spellEnd"/>
      <w:r w:rsidRPr="005B0521">
        <w:rPr>
          <w:rFonts w:ascii="Calibri" w:hAnsi="Calibri" w:cs="Arial"/>
          <w:sz w:val="22"/>
          <w:szCs w:val="22"/>
        </w:rPr>
        <w:t>“ verständlich erklärt.</w:t>
      </w:r>
      <w:r>
        <w:rPr>
          <w:rFonts w:ascii="Calibri" w:hAnsi="Calibri" w:cs="Arial"/>
          <w:sz w:val="22"/>
          <w:szCs w:val="22"/>
        </w:rPr>
        <w:t xml:space="preserve"> </w:t>
      </w:r>
      <w:r w:rsidRPr="005B0521">
        <w:rPr>
          <w:rFonts w:ascii="Calibri" w:hAnsi="Calibri" w:cs="Arial"/>
          <w:sz w:val="22"/>
          <w:szCs w:val="22"/>
        </w:rPr>
        <w:t>Gemeinsam wird ein einfaches neuronales Netz zur Erkennung von handgeschriebenen Ziffern trainiert. Ob das neuronale Netz verlässlich funktioniert, wird im Anschluss mit selbstgeschriebenen Zahlen ausprobiert.</w:t>
      </w:r>
    </w:p>
    <w:p w14:paraId="2BD84964" w14:textId="7C15D732" w:rsidR="005B0521" w:rsidRPr="005B0521" w:rsidRDefault="005B0521" w:rsidP="005B0521">
      <w:pPr>
        <w:rPr>
          <w:rFonts w:ascii="Calibri" w:hAnsi="Calibri" w:cs="Arial"/>
          <w:sz w:val="22"/>
          <w:szCs w:val="22"/>
        </w:rPr>
      </w:pPr>
    </w:p>
    <w:p w14:paraId="5A6E4FF6" w14:textId="740D06DA" w:rsidR="008A097B" w:rsidRPr="008E389C" w:rsidRDefault="008A097B" w:rsidP="008A097B">
      <w:pPr>
        <w:rPr>
          <w:rFonts w:ascii="Calibri" w:hAnsi="Calibri" w:cs="Arial"/>
          <w:sz w:val="22"/>
          <w:szCs w:val="22"/>
        </w:rPr>
      </w:pPr>
      <w:r>
        <w:rPr>
          <w:rFonts w:ascii="Calibri" w:hAnsi="Calibri" w:cs="Arial"/>
          <w:sz w:val="22"/>
          <w:szCs w:val="22"/>
        </w:rPr>
        <w:t xml:space="preserve">Dauer: </w:t>
      </w:r>
      <w:r w:rsidR="005B0521">
        <w:rPr>
          <w:rFonts w:ascii="Calibri" w:hAnsi="Calibri" w:cs="Arial"/>
          <w:sz w:val="22"/>
          <w:szCs w:val="22"/>
        </w:rPr>
        <w:t>9</w:t>
      </w:r>
      <w:r w:rsidRPr="008E389C">
        <w:rPr>
          <w:rFonts w:ascii="Calibri" w:hAnsi="Calibri" w:cs="Arial"/>
          <w:sz w:val="22"/>
          <w:szCs w:val="22"/>
        </w:rPr>
        <w:t>0 Min</w:t>
      </w:r>
      <w:r>
        <w:rPr>
          <w:rFonts w:ascii="Calibri" w:hAnsi="Calibri" w:cs="Arial"/>
          <w:sz w:val="22"/>
          <w:szCs w:val="22"/>
        </w:rPr>
        <w:t>uten</w:t>
      </w:r>
    </w:p>
    <w:p w14:paraId="54FE8494" w14:textId="74AD8447" w:rsidR="008A097B" w:rsidRPr="004442ED" w:rsidRDefault="008A097B" w:rsidP="008A097B">
      <w:pPr>
        <w:rPr>
          <w:rFonts w:ascii="Calibri" w:hAnsi="Calibri" w:cs="Calibri"/>
          <w:sz w:val="22"/>
          <w:szCs w:val="22"/>
        </w:rPr>
      </w:pPr>
      <w:r w:rsidRPr="004442ED">
        <w:rPr>
          <w:rFonts w:ascii="Calibri" w:hAnsi="Calibri" w:cs="Calibri"/>
          <w:sz w:val="22"/>
          <w:szCs w:val="22"/>
        </w:rPr>
        <w:t xml:space="preserve">Erwachsene: € </w:t>
      </w:r>
      <w:r w:rsidR="005B0521">
        <w:rPr>
          <w:rFonts w:ascii="Calibri" w:hAnsi="Calibri" w:cs="Calibri"/>
          <w:sz w:val="22"/>
          <w:szCs w:val="22"/>
        </w:rPr>
        <w:t>5</w:t>
      </w:r>
      <w:r w:rsidRPr="004442ED">
        <w:rPr>
          <w:rFonts w:ascii="Calibri" w:hAnsi="Calibri" w:cs="Calibri"/>
          <w:sz w:val="22"/>
          <w:szCs w:val="22"/>
        </w:rPr>
        <w:t>,50</w:t>
      </w:r>
      <w:r>
        <w:rPr>
          <w:rFonts w:ascii="Calibri" w:hAnsi="Calibri" w:cs="Calibri"/>
          <w:sz w:val="22"/>
          <w:szCs w:val="22"/>
        </w:rPr>
        <w:t xml:space="preserve"> | </w:t>
      </w:r>
      <w:r w:rsidRPr="004442ED">
        <w:rPr>
          <w:rFonts w:ascii="Calibri" w:hAnsi="Calibri" w:cs="Calibri"/>
          <w:sz w:val="22"/>
          <w:szCs w:val="22"/>
        </w:rPr>
        <w:t xml:space="preserve">Unter 19 Jahren: € </w:t>
      </w:r>
      <w:r w:rsidR="005B0521">
        <w:rPr>
          <w:rFonts w:ascii="Calibri" w:hAnsi="Calibri" w:cs="Calibri"/>
          <w:sz w:val="22"/>
          <w:szCs w:val="22"/>
        </w:rPr>
        <w:t>5</w:t>
      </w:r>
      <w:r w:rsidRPr="004442ED">
        <w:rPr>
          <w:rFonts w:ascii="Calibri" w:hAnsi="Calibri" w:cs="Calibri"/>
          <w:sz w:val="22"/>
          <w:szCs w:val="22"/>
        </w:rPr>
        <w:t>,50</w:t>
      </w:r>
      <w:r>
        <w:rPr>
          <w:rFonts w:ascii="Calibri" w:hAnsi="Calibri" w:cs="Calibri"/>
          <w:sz w:val="22"/>
          <w:szCs w:val="22"/>
        </w:rPr>
        <w:t xml:space="preserve"> |</w:t>
      </w:r>
      <w:r w:rsidR="005B0521">
        <w:rPr>
          <w:rFonts w:ascii="Calibri" w:hAnsi="Calibri" w:cs="Calibri"/>
          <w:sz w:val="22"/>
          <w:szCs w:val="22"/>
        </w:rPr>
        <w:t xml:space="preserve"> </w:t>
      </w:r>
      <w:r w:rsidRPr="004442ED">
        <w:rPr>
          <w:rFonts w:ascii="Calibri" w:hAnsi="Calibri" w:cs="Calibri"/>
          <w:sz w:val="22"/>
          <w:szCs w:val="22"/>
        </w:rPr>
        <w:t xml:space="preserve">Pauschale unter 15 Personen: € </w:t>
      </w:r>
      <w:r w:rsidR="005B0521">
        <w:rPr>
          <w:rFonts w:ascii="Calibri" w:hAnsi="Calibri" w:cs="Calibri"/>
          <w:sz w:val="22"/>
          <w:szCs w:val="22"/>
        </w:rPr>
        <w:t>82</w:t>
      </w:r>
      <w:r w:rsidRPr="004442ED">
        <w:rPr>
          <w:rFonts w:ascii="Calibri" w:hAnsi="Calibri" w:cs="Calibri"/>
          <w:sz w:val="22"/>
          <w:szCs w:val="22"/>
        </w:rPr>
        <w:t>,50</w:t>
      </w:r>
    </w:p>
    <w:p w14:paraId="43311767" w14:textId="61F6A248" w:rsidR="008A097B" w:rsidRPr="00201424" w:rsidRDefault="00C01DBD" w:rsidP="00201424">
      <w:pPr>
        <w:pStyle w:val="p3"/>
        <w:spacing w:before="0" w:beforeAutospacing="0" w:after="0" w:afterAutospacing="0"/>
        <w:rPr>
          <w:rStyle w:val="Hyperlink"/>
          <w:color w:val="0078D7"/>
        </w:rPr>
      </w:pPr>
      <w:hyperlink r:id="rId13" w:history="1">
        <w:r w:rsidR="00201424" w:rsidRPr="00201424">
          <w:rPr>
            <w:rStyle w:val="Hyperlink"/>
            <w:color w:val="0078D7"/>
          </w:rPr>
          <w:t>https://www.technischesmuseum.at/event/kuenstliche_intelligenz_neuronale_netzwerke_fuer_einsteiger_innen</w:t>
        </w:r>
      </w:hyperlink>
    </w:p>
    <w:p w14:paraId="0CF9CDAC" w14:textId="77777777" w:rsidR="00201424" w:rsidRPr="00A84AED" w:rsidRDefault="00201424" w:rsidP="008A097B">
      <w:pPr>
        <w:rPr>
          <w:rFonts w:ascii="Calibri" w:hAnsi="Calibri" w:cs="Arial"/>
          <w:sz w:val="22"/>
          <w:szCs w:val="22"/>
        </w:rPr>
      </w:pPr>
    </w:p>
    <w:p w14:paraId="2995C0BA" w14:textId="77777777" w:rsidR="008A097B" w:rsidRPr="00201424" w:rsidRDefault="008A097B" w:rsidP="008A097B">
      <w:pPr>
        <w:rPr>
          <w:rFonts w:asciiTheme="minorHAnsi" w:hAnsiTheme="minorHAnsi" w:cstheme="minorHAnsi"/>
          <w:b/>
          <w:bCs/>
          <w:sz w:val="28"/>
          <w:szCs w:val="28"/>
        </w:rPr>
      </w:pPr>
      <w:proofErr w:type="spellStart"/>
      <w:r w:rsidRPr="00201424">
        <w:rPr>
          <w:rFonts w:asciiTheme="minorHAnsi" w:hAnsiTheme="minorHAnsi" w:cstheme="minorHAnsi"/>
          <w:b/>
          <w:bCs/>
          <w:sz w:val="28"/>
          <w:szCs w:val="28"/>
        </w:rPr>
        <w:t>Digibot</w:t>
      </w:r>
      <w:proofErr w:type="spellEnd"/>
      <w:r w:rsidRPr="00201424">
        <w:rPr>
          <w:rFonts w:asciiTheme="minorHAnsi" w:hAnsiTheme="minorHAnsi" w:cstheme="minorHAnsi"/>
          <w:b/>
          <w:bCs/>
          <w:sz w:val="28"/>
          <w:szCs w:val="28"/>
        </w:rPr>
        <w:t xml:space="preserve"> – digitaler Bildung auf der Spur</w:t>
      </w:r>
    </w:p>
    <w:p w14:paraId="6AAF3BED" w14:textId="1E9B682A" w:rsidR="00201424" w:rsidRPr="00E33497" w:rsidRDefault="00201424" w:rsidP="00201424">
      <w:pPr>
        <w:rPr>
          <w:rFonts w:asciiTheme="minorHAnsi" w:hAnsiTheme="minorHAnsi" w:cstheme="minorHAnsi"/>
          <w:color w:val="FF0000"/>
          <w:sz w:val="22"/>
          <w:szCs w:val="22"/>
        </w:rPr>
      </w:pPr>
      <w:r w:rsidRPr="00E33497">
        <w:rPr>
          <w:rFonts w:asciiTheme="minorHAnsi" w:hAnsiTheme="minorHAnsi" w:cstheme="minorHAnsi"/>
          <w:color w:val="FF0000"/>
          <w:sz w:val="22"/>
          <w:szCs w:val="22"/>
        </w:rPr>
        <w:sym w:font="Wingdings" w:char="F0E0"/>
      </w:r>
      <w:r w:rsidRPr="00E33497">
        <w:rPr>
          <w:rFonts w:asciiTheme="minorHAnsi" w:hAnsiTheme="minorHAnsi" w:cstheme="minorHAnsi"/>
          <w:color w:val="FF0000"/>
          <w:sz w:val="22"/>
          <w:szCs w:val="22"/>
        </w:rPr>
        <w:t xml:space="preserve"> </w:t>
      </w:r>
      <w:r>
        <w:rPr>
          <w:rFonts w:asciiTheme="minorHAnsi" w:hAnsiTheme="minorHAnsi" w:cstheme="minorHAnsi"/>
          <w:color w:val="FF0000"/>
          <w:sz w:val="22"/>
          <w:szCs w:val="22"/>
        </w:rPr>
        <w:t>Workshop</w:t>
      </w:r>
      <w:r w:rsidRPr="00E33497">
        <w:rPr>
          <w:rFonts w:asciiTheme="minorHAnsi" w:hAnsiTheme="minorHAnsi" w:cstheme="minorHAnsi"/>
          <w:color w:val="FF0000"/>
          <w:sz w:val="22"/>
          <w:szCs w:val="22"/>
        </w:rPr>
        <w:t xml:space="preserve"> | </w:t>
      </w:r>
      <w:r w:rsidRPr="00201424">
        <w:rPr>
          <w:rFonts w:asciiTheme="minorHAnsi" w:hAnsiTheme="minorHAnsi" w:cstheme="minorHAnsi"/>
          <w:color w:val="FF0000"/>
          <w:sz w:val="22"/>
          <w:szCs w:val="22"/>
        </w:rPr>
        <w:t>Kindergarten &amp; Vorschule</w:t>
      </w:r>
      <w:r>
        <w:rPr>
          <w:rFonts w:asciiTheme="minorHAnsi" w:hAnsiTheme="minorHAnsi" w:cstheme="minorHAnsi"/>
          <w:color w:val="FF0000"/>
          <w:sz w:val="22"/>
          <w:szCs w:val="22"/>
        </w:rPr>
        <w:t>| 1</w:t>
      </w:r>
      <w:r w:rsidRPr="00E33497">
        <w:rPr>
          <w:rFonts w:asciiTheme="minorHAnsi" w:hAnsiTheme="minorHAnsi" w:cstheme="minorHAnsi"/>
          <w:color w:val="FF0000"/>
          <w:sz w:val="22"/>
          <w:szCs w:val="22"/>
        </w:rPr>
        <w:t>.–</w:t>
      </w:r>
      <w:r>
        <w:rPr>
          <w:rFonts w:asciiTheme="minorHAnsi" w:hAnsiTheme="minorHAnsi" w:cstheme="minorHAnsi"/>
          <w:color w:val="FF0000"/>
          <w:sz w:val="22"/>
          <w:szCs w:val="22"/>
        </w:rPr>
        <w:t>4</w:t>
      </w:r>
      <w:r w:rsidRPr="00E33497">
        <w:rPr>
          <w:rFonts w:asciiTheme="minorHAnsi" w:hAnsiTheme="minorHAnsi" w:cstheme="minorHAnsi"/>
          <w:color w:val="FF0000"/>
          <w:sz w:val="22"/>
          <w:szCs w:val="22"/>
        </w:rPr>
        <w:t>. Schulstufe</w:t>
      </w:r>
    </w:p>
    <w:p w14:paraId="4571BB9F" w14:textId="77777777" w:rsidR="00201424" w:rsidRDefault="00201424" w:rsidP="008A097B">
      <w:pPr>
        <w:rPr>
          <w:rFonts w:cstheme="minorHAnsi"/>
        </w:rPr>
      </w:pPr>
    </w:p>
    <w:p w14:paraId="43A5B4A1" w14:textId="2FBAFE0F" w:rsidR="008A097B" w:rsidRDefault="008A097B" w:rsidP="00DA5291">
      <w:pPr>
        <w:jc w:val="both"/>
        <w:rPr>
          <w:rFonts w:ascii="Calibri" w:hAnsi="Calibri" w:cs="Arial"/>
          <w:sz w:val="22"/>
          <w:szCs w:val="22"/>
        </w:rPr>
      </w:pPr>
      <w:r w:rsidRPr="00201424">
        <w:rPr>
          <w:rFonts w:ascii="Calibri" w:hAnsi="Calibri" w:cs="Arial"/>
          <w:sz w:val="22"/>
          <w:szCs w:val="22"/>
        </w:rPr>
        <w:t>Roboter als Hilfe für den Menschen sind den meisten wohl bekannt – doch wie funktionieren sie eigentlich?</w:t>
      </w:r>
      <w:r w:rsidR="00F315BE">
        <w:rPr>
          <w:rFonts w:ascii="Calibri" w:hAnsi="Calibri" w:cs="Arial"/>
          <w:sz w:val="22"/>
          <w:szCs w:val="22"/>
        </w:rPr>
        <w:t xml:space="preserve"> </w:t>
      </w:r>
      <w:r w:rsidR="00DA5291">
        <w:rPr>
          <w:rFonts w:ascii="Calibri" w:hAnsi="Calibri" w:cs="Arial"/>
          <w:sz w:val="22"/>
          <w:szCs w:val="22"/>
        </w:rPr>
        <w:t>Im Workshop „</w:t>
      </w:r>
      <w:proofErr w:type="spellStart"/>
      <w:r w:rsidR="00DA5291">
        <w:rPr>
          <w:rFonts w:ascii="Calibri" w:hAnsi="Calibri" w:cs="Arial"/>
          <w:sz w:val="22"/>
          <w:szCs w:val="22"/>
        </w:rPr>
        <w:t>Digibot</w:t>
      </w:r>
      <w:proofErr w:type="spellEnd"/>
      <w:r w:rsidR="00DA5291">
        <w:rPr>
          <w:rFonts w:ascii="Calibri" w:hAnsi="Calibri" w:cs="Arial"/>
          <w:sz w:val="22"/>
          <w:szCs w:val="22"/>
        </w:rPr>
        <w:t>“ erfahren die Teilnehmenden</w:t>
      </w:r>
      <w:r w:rsidRPr="00201424">
        <w:rPr>
          <w:rFonts w:ascii="Calibri" w:hAnsi="Calibri" w:cs="Arial"/>
          <w:sz w:val="22"/>
          <w:szCs w:val="22"/>
        </w:rPr>
        <w:t xml:space="preserve">, wie Roboter heute eingesetzt werden und wie sie die Produktion von Dingen verändert haben. </w:t>
      </w:r>
      <w:r w:rsidR="00DA5291">
        <w:rPr>
          <w:rFonts w:ascii="Calibri" w:hAnsi="Calibri" w:cs="Arial"/>
          <w:sz w:val="22"/>
          <w:szCs w:val="22"/>
        </w:rPr>
        <w:t>Die Kinder erfahren</w:t>
      </w:r>
      <w:r w:rsidRPr="00201424">
        <w:rPr>
          <w:rFonts w:ascii="Calibri" w:hAnsi="Calibri" w:cs="Arial"/>
          <w:sz w:val="22"/>
          <w:szCs w:val="22"/>
        </w:rPr>
        <w:t xml:space="preserve">, was Programmieren </w:t>
      </w:r>
      <w:proofErr w:type="gramStart"/>
      <w:r w:rsidRPr="00201424">
        <w:rPr>
          <w:rFonts w:ascii="Calibri" w:hAnsi="Calibri" w:cs="Arial"/>
          <w:sz w:val="22"/>
          <w:szCs w:val="22"/>
        </w:rPr>
        <w:t>bedeutet</w:t>
      </w:r>
      <w:proofErr w:type="gramEnd"/>
      <w:r w:rsidRPr="00201424">
        <w:rPr>
          <w:rFonts w:ascii="Calibri" w:hAnsi="Calibri" w:cs="Arial"/>
          <w:sz w:val="22"/>
          <w:szCs w:val="22"/>
        </w:rPr>
        <w:t xml:space="preserve"> und </w:t>
      </w:r>
      <w:r w:rsidR="00DA5291">
        <w:rPr>
          <w:rFonts w:ascii="Calibri" w:hAnsi="Calibri" w:cs="Arial"/>
          <w:sz w:val="22"/>
          <w:szCs w:val="22"/>
        </w:rPr>
        <w:t xml:space="preserve">sie </w:t>
      </w:r>
      <w:r w:rsidRPr="00201424">
        <w:rPr>
          <w:rFonts w:ascii="Calibri" w:hAnsi="Calibri" w:cs="Arial"/>
          <w:sz w:val="22"/>
          <w:szCs w:val="22"/>
        </w:rPr>
        <w:t xml:space="preserve">versuchen </w:t>
      </w:r>
      <w:r w:rsidR="00DA5291">
        <w:rPr>
          <w:rFonts w:ascii="Calibri" w:hAnsi="Calibri" w:cs="Arial"/>
          <w:sz w:val="22"/>
          <w:szCs w:val="22"/>
        </w:rPr>
        <w:t>sich</w:t>
      </w:r>
      <w:r w:rsidRPr="00201424">
        <w:rPr>
          <w:rFonts w:ascii="Calibri" w:hAnsi="Calibri" w:cs="Arial"/>
          <w:sz w:val="22"/>
          <w:szCs w:val="22"/>
        </w:rPr>
        <w:t xml:space="preserve"> selbst an ersten, einfachen Programmierschritten.</w:t>
      </w:r>
    </w:p>
    <w:p w14:paraId="5BBFFFC6" w14:textId="77777777" w:rsidR="00201424" w:rsidRDefault="00201424" w:rsidP="00201424">
      <w:pPr>
        <w:rPr>
          <w:rFonts w:ascii="Calibri" w:hAnsi="Calibri" w:cs="Arial"/>
          <w:sz w:val="22"/>
          <w:szCs w:val="22"/>
        </w:rPr>
      </w:pPr>
    </w:p>
    <w:p w14:paraId="15D66ACA" w14:textId="44B2397A" w:rsidR="00201424" w:rsidRPr="008E389C" w:rsidRDefault="00201424" w:rsidP="00201424">
      <w:pPr>
        <w:rPr>
          <w:rFonts w:ascii="Calibri" w:hAnsi="Calibri" w:cs="Arial"/>
          <w:sz w:val="22"/>
          <w:szCs w:val="22"/>
        </w:rPr>
      </w:pPr>
      <w:r>
        <w:rPr>
          <w:rFonts w:ascii="Calibri" w:hAnsi="Calibri" w:cs="Arial"/>
          <w:sz w:val="22"/>
          <w:szCs w:val="22"/>
        </w:rPr>
        <w:t>Dauer: 110</w:t>
      </w:r>
      <w:r w:rsidRPr="008E389C">
        <w:rPr>
          <w:rFonts w:ascii="Calibri" w:hAnsi="Calibri" w:cs="Arial"/>
          <w:sz w:val="22"/>
          <w:szCs w:val="22"/>
        </w:rPr>
        <w:t xml:space="preserve"> Min</w:t>
      </w:r>
      <w:r>
        <w:rPr>
          <w:rFonts w:ascii="Calibri" w:hAnsi="Calibri" w:cs="Arial"/>
          <w:sz w:val="22"/>
          <w:szCs w:val="22"/>
        </w:rPr>
        <w:t>uten</w:t>
      </w:r>
    </w:p>
    <w:p w14:paraId="5DCB73BD" w14:textId="55F9B470" w:rsidR="00201424" w:rsidRPr="004442ED" w:rsidRDefault="00201424" w:rsidP="00201424">
      <w:pPr>
        <w:rPr>
          <w:rFonts w:ascii="Calibri" w:hAnsi="Calibri" w:cs="Calibri"/>
          <w:sz w:val="22"/>
          <w:szCs w:val="22"/>
        </w:rPr>
      </w:pPr>
      <w:r w:rsidRPr="004442ED">
        <w:rPr>
          <w:rFonts w:ascii="Calibri" w:hAnsi="Calibri" w:cs="Calibri"/>
          <w:sz w:val="22"/>
          <w:szCs w:val="22"/>
        </w:rPr>
        <w:t xml:space="preserve">Erwachsene: € </w:t>
      </w:r>
      <w:r w:rsidR="00F315BE">
        <w:rPr>
          <w:rFonts w:ascii="Calibri" w:hAnsi="Calibri" w:cs="Calibri"/>
          <w:sz w:val="22"/>
          <w:szCs w:val="22"/>
        </w:rPr>
        <w:t>7</w:t>
      </w:r>
      <w:r w:rsidRPr="004442ED">
        <w:rPr>
          <w:rFonts w:ascii="Calibri" w:hAnsi="Calibri" w:cs="Calibri"/>
          <w:sz w:val="22"/>
          <w:szCs w:val="22"/>
        </w:rPr>
        <w:t>,50</w:t>
      </w:r>
      <w:r>
        <w:rPr>
          <w:rFonts w:ascii="Calibri" w:hAnsi="Calibri" w:cs="Calibri"/>
          <w:sz w:val="22"/>
          <w:szCs w:val="22"/>
        </w:rPr>
        <w:t xml:space="preserve"> | </w:t>
      </w:r>
      <w:r w:rsidRPr="004442ED">
        <w:rPr>
          <w:rFonts w:ascii="Calibri" w:hAnsi="Calibri" w:cs="Calibri"/>
          <w:sz w:val="22"/>
          <w:szCs w:val="22"/>
        </w:rPr>
        <w:t xml:space="preserve">Unter 19 Jahren: € </w:t>
      </w:r>
      <w:r w:rsidR="00F315BE">
        <w:rPr>
          <w:rFonts w:ascii="Calibri" w:hAnsi="Calibri" w:cs="Calibri"/>
          <w:sz w:val="22"/>
          <w:szCs w:val="22"/>
        </w:rPr>
        <w:t>7</w:t>
      </w:r>
      <w:r w:rsidRPr="004442ED">
        <w:rPr>
          <w:rFonts w:ascii="Calibri" w:hAnsi="Calibri" w:cs="Calibri"/>
          <w:sz w:val="22"/>
          <w:szCs w:val="22"/>
        </w:rPr>
        <w:t>,50</w:t>
      </w:r>
      <w:r>
        <w:rPr>
          <w:rFonts w:ascii="Calibri" w:hAnsi="Calibri" w:cs="Calibri"/>
          <w:sz w:val="22"/>
          <w:szCs w:val="22"/>
        </w:rPr>
        <w:t xml:space="preserve"> | </w:t>
      </w:r>
      <w:r w:rsidRPr="004442ED">
        <w:rPr>
          <w:rFonts w:ascii="Calibri" w:hAnsi="Calibri" w:cs="Calibri"/>
          <w:sz w:val="22"/>
          <w:szCs w:val="22"/>
        </w:rPr>
        <w:t xml:space="preserve">Pauschale unter 15 Personen: € </w:t>
      </w:r>
      <w:r w:rsidR="00F315BE">
        <w:rPr>
          <w:rFonts w:ascii="Calibri" w:hAnsi="Calibri" w:cs="Calibri"/>
          <w:sz w:val="22"/>
          <w:szCs w:val="22"/>
        </w:rPr>
        <w:t>112</w:t>
      </w:r>
      <w:r w:rsidRPr="004442ED">
        <w:rPr>
          <w:rFonts w:ascii="Calibri" w:hAnsi="Calibri" w:cs="Calibri"/>
          <w:sz w:val="22"/>
          <w:szCs w:val="22"/>
        </w:rPr>
        <w:t>,50</w:t>
      </w:r>
    </w:p>
    <w:p w14:paraId="470F631F" w14:textId="15DBD709" w:rsidR="008A097B" w:rsidRPr="00F315BE" w:rsidRDefault="00C01DBD" w:rsidP="00F315BE">
      <w:pPr>
        <w:pStyle w:val="p3"/>
        <w:spacing w:before="0" w:beforeAutospacing="0" w:after="0" w:afterAutospacing="0"/>
        <w:rPr>
          <w:rStyle w:val="Hyperlink"/>
          <w:color w:val="0078D7"/>
        </w:rPr>
      </w:pPr>
      <w:hyperlink r:id="rId14" w:history="1">
        <w:r w:rsidR="008A097B" w:rsidRPr="007B0B9A">
          <w:rPr>
            <w:rStyle w:val="Hyperlink"/>
            <w:color w:val="0078D7"/>
          </w:rPr>
          <w:t>https://www.technischesmuseum.at/event/digibot__digitaler_bildung_auf_der_spur_1</w:t>
        </w:r>
      </w:hyperlink>
    </w:p>
    <w:p w14:paraId="345A85E9" w14:textId="77777777" w:rsidR="008A097B" w:rsidRPr="008A097B" w:rsidRDefault="008A097B" w:rsidP="008A097B">
      <w:pPr>
        <w:rPr>
          <w:rFonts w:cstheme="minorHAnsi"/>
        </w:rPr>
      </w:pPr>
    </w:p>
    <w:p w14:paraId="57C591BA" w14:textId="77777777" w:rsidR="00F315BE" w:rsidRDefault="00F315BE">
      <w:pPr>
        <w:rPr>
          <w:rFonts w:cstheme="minorHAnsi"/>
        </w:rPr>
      </w:pPr>
      <w:r>
        <w:rPr>
          <w:rFonts w:cstheme="minorHAnsi"/>
        </w:rPr>
        <w:br w:type="page"/>
      </w:r>
    </w:p>
    <w:p w14:paraId="098B9E49" w14:textId="612EAA07" w:rsidR="00DA5291" w:rsidRPr="00201424" w:rsidRDefault="00DA5291" w:rsidP="00DA5291">
      <w:pPr>
        <w:rPr>
          <w:rFonts w:asciiTheme="minorHAnsi" w:hAnsiTheme="minorHAnsi" w:cstheme="minorHAnsi"/>
          <w:b/>
          <w:bCs/>
          <w:sz w:val="28"/>
          <w:szCs w:val="28"/>
        </w:rPr>
      </w:pPr>
      <w:r w:rsidRPr="00DA5291">
        <w:rPr>
          <w:rFonts w:asciiTheme="minorHAnsi" w:hAnsiTheme="minorHAnsi" w:cstheme="minorHAnsi"/>
          <w:b/>
          <w:bCs/>
          <w:sz w:val="28"/>
          <w:szCs w:val="28"/>
        </w:rPr>
        <w:lastRenderedPageBreak/>
        <w:t>Roboter – machst du meine Arbeit?</w:t>
      </w:r>
    </w:p>
    <w:p w14:paraId="4C43FEAE" w14:textId="77777777" w:rsidR="00DA5291" w:rsidRPr="00E33497" w:rsidRDefault="00DA5291" w:rsidP="00DA5291">
      <w:pPr>
        <w:rPr>
          <w:rFonts w:asciiTheme="minorHAnsi" w:hAnsiTheme="minorHAnsi" w:cstheme="minorHAnsi"/>
          <w:color w:val="FF0000"/>
          <w:sz w:val="22"/>
          <w:szCs w:val="22"/>
        </w:rPr>
      </w:pPr>
      <w:r w:rsidRPr="00E33497">
        <w:rPr>
          <w:rFonts w:asciiTheme="minorHAnsi" w:hAnsiTheme="minorHAnsi" w:cstheme="minorHAnsi"/>
          <w:color w:val="FF0000"/>
          <w:sz w:val="22"/>
          <w:szCs w:val="22"/>
        </w:rPr>
        <w:sym w:font="Wingdings" w:char="F0E0"/>
      </w:r>
      <w:r w:rsidRPr="00E33497">
        <w:rPr>
          <w:rFonts w:asciiTheme="minorHAnsi" w:hAnsiTheme="minorHAnsi" w:cstheme="minorHAnsi"/>
          <w:color w:val="FF0000"/>
          <w:sz w:val="22"/>
          <w:szCs w:val="22"/>
        </w:rPr>
        <w:t xml:space="preserve"> </w:t>
      </w:r>
      <w:r>
        <w:rPr>
          <w:rFonts w:asciiTheme="minorHAnsi" w:hAnsiTheme="minorHAnsi" w:cstheme="minorHAnsi"/>
          <w:color w:val="FF0000"/>
          <w:sz w:val="22"/>
          <w:szCs w:val="22"/>
        </w:rPr>
        <w:t>Workshop</w:t>
      </w:r>
      <w:r w:rsidRPr="00E33497">
        <w:rPr>
          <w:rFonts w:asciiTheme="minorHAnsi" w:hAnsiTheme="minorHAnsi" w:cstheme="minorHAnsi"/>
          <w:color w:val="FF0000"/>
          <w:sz w:val="22"/>
          <w:szCs w:val="22"/>
        </w:rPr>
        <w:t xml:space="preserve"> | </w:t>
      </w:r>
      <w:r w:rsidRPr="00201424">
        <w:rPr>
          <w:rFonts w:asciiTheme="minorHAnsi" w:hAnsiTheme="minorHAnsi" w:cstheme="minorHAnsi"/>
          <w:color w:val="FF0000"/>
          <w:sz w:val="22"/>
          <w:szCs w:val="22"/>
        </w:rPr>
        <w:t>Kindergarten &amp; Vorschule</w:t>
      </w:r>
      <w:r>
        <w:rPr>
          <w:rFonts w:asciiTheme="minorHAnsi" w:hAnsiTheme="minorHAnsi" w:cstheme="minorHAnsi"/>
          <w:color w:val="FF0000"/>
          <w:sz w:val="22"/>
          <w:szCs w:val="22"/>
        </w:rPr>
        <w:t>| 1</w:t>
      </w:r>
      <w:r w:rsidRPr="00E33497">
        <w:rPr>
          <w:rFonts w:asciiTheme="minorHAnsi" w:hAnsiTheme="minorHAnsi" w:cstheme="minorHAnsi"/>
          <w:color w:val="FF0000"/>
          <w:sz w:val="22"/>
          <w:szCs w:val="22"/>
        </w:rPr>
        <w:t>.–</w:t>
      </w:r>
      <w:r>
        <w:rPr>
          <w:rFonts w:asciiTheme="minorHAnsi" w:hAnsiTheme="minorHAnsi" w:cstheme="minorHAnsi"/>
          <w:color w:val="FF0000"/>
          <w:sz w:val="22"/>
          <w:szCs w:val="22"/>
        </w:rPr>
        <w:t>4</w:t>
      </w:r>
      <w:r w:rsidRPr="00E33497">
        <w:rPr>
          <w:rFonts w:asciiTheme="minorHAnsi" w:hAnsiTheme="minorHAnsi" w:cstheme="minorHAnsi"/>
          <w:color w:val="FF0000"/>
          <w:sz w:val="22"/>
          <w:szCs w:val="22"/>
        </w:rPr>
        <w:t>. Schulstufe</w:t>
      </w:r>
    </w:p>
    <w:p w14:paraId="1AB5D822" w14:textId="77777777" w:rsidR="00DA5291" w:rsidRDefault="00DA5291" w:rsidP="008A097B">
      <w:pPr>
        <w:rPr>
          <w:rFonts w:cstheme="minorHAnsi"/>
        </w:rPr>
      </w:pPr>
    </w:p>
    <w:p w14:paraId="4CAD9B01" w14:textId="3747D33E" w:rsidR="00DA5291" w:rsidRDefault="00DA5291" w:rsidP="00AB1E02">
      <w:pPr>
        <w:jc w:val="both"/>
        <w:rPr>
          <w:rFonts w:ascii="Calibri" w:hAnsi="Calibri" w:cs="Arial"/>
          <w:sz w:val="22"/>
          <w:szCs w:val="22"/>
        </w:rPr>
      </w:pPr>
      <w:r w:rsidRPr="00DA5291">
        <w:rPr>
          <w:rFonts w:ascii="Calibri" w:hAnsi="Calibri" w:cs="Arial"/>
          <w:sz w:val="22"/>
          <w:szCs w:val="22"/>
        </w:rPr>
        <w:t xml:space="preserve">Die Sprache der Roboter </w:t>
      </w:r>
      <w:r w:rsidR="00AB1E02">
        <w:rPr>
          <w:rFonts w:ascii="Calibri" w:hAnsi="Calibri" w:cs="Arial"/>
          <w:sz w:val="22"/>
          <w:szCs w:val="22"/>
        </w:rPr>
        <w:t>–</w:t>
      </w:r>
      <w:r w:rsidRPr="00DA5291">
        <w:rPr>
          <w:rFonts w:ascii="Calibri" w:hAnsi="Calibri" w:cs="Arial"/>
          <w:sz w:val="22"/>
          <w:szCs w:val="22"/>
        </w:rPr>
        <w:t xml:space="preserve"> kann man sie lernen? Welche Aufgaben können sie übernehmen? Gemein</w:t>
      </w:r>
      <w:r w:rsidR="00AB1E02">
        <w:rPr>
          <w:rFonts w:ascii="Calibri" w:hAnsi="Calibri" w:cs="Arial"/>
          <w:sz w:val="22"/>
          <w:szCs w:val="22"/>
        </w:rPr>
        <w:softHyphen/>
      </w:r>
      <w:r w:rsidRPr="00DA5291">
        <w:rPr>
          <w:rFonts w:ascii="Calibri" w:hAnsi="Calibri" w:cs="Arial"/>
          <w:sz w:val="22"/>
          <w:szCs w:val="22"/>
        </w:rPr>
        <w:t xml:space="preserve">sam entdecken die Kinder, was diese Konstruktionen alles können und wie sie </w:t>
      </w:r>
      <w:r w:rsidR="00AB1E02">
        <w:rPr>
          <w:rFonts w:ascii="Calibri" w:hAnsi="Calibri" w:cs="Arial"/>
          <w:sz w:val="22"/>
          <w:szCs w:val="22"/>
        </w:rPr>
        <w:t>unter</w:t>
      </w:r>
      <w:r w:rsidRPr="00DA5291">
        <w:rPr>
          <w:rFonts w:ascii="Calibri" w:hAnsi="Calibri" w:cs="Arial"/>
          <w:sz w:val="22"/>
          <w:szCs w:val="22"/>
        </w:rPr>
        <w:t xml:space="preserve">einander und mit Menschen </w:t>
      </w:r>
      <w:r w:rsidR="00AB1E02">
        <w:rPr>
          <w:rFonts w:ascii="Calibri" w:hAnsi="Calibri" w:cs="Arial"/>
          <w:sz w:val="22"/>
          <w:szCs w:val="22"/>
        </w:rPr>
        <w:t>kommunizieren</w:t>
      </w:r>
      <w:r w:rsidRPr="00DA5291">
        <w:rPr>
          <w:rFonts w:ascii="Calibri" w:hAnsi="Calibri" w:cs="Arial"/>
          <w:sz w:val="22"/>
          <w:szCs w:val="22"/>
        </w:rPr>
        <w:t>. Denn Roboter sprechen eine ganz eigene Sprache. Die Teilnehmer</w:t>
      </w:r>
      <w:r w:rsidR="00AB1E02">
        <w:rPr>
          <w:rFonts w:ascii="Calibri" w:hAnsi="Calibri" w:cs="Arial"/>
          <w:sz w:val="22"/>
          <w:szCs w:val="22"/>
        </w:rPr>
        <w:t>I</w:t>
      </w:r>
      <w:r w:rsidRPr="00DA5291">
        <w:rPr>
          <w:rFonts w:ascii="Calibri" w:hAnsi="Calibri" w:cs="Arial"/>
          <w:sz w:val="22"/>
          <w:szCs w:val="22"/>
        </w:rPr>
        <w:t xml:space="preserve">nnen lernen, sie zu verstehen und mit ihnen zu „sprechen“ </w:t>
      </w:r>
      <w:r w:rsidR="00AB1E02">
        <w:rPr>
          <w:rFonts w:ascii="Calibri" w:hAnsi="Calibri" w:cs="Arial"/>
          <w:sz w:val="22"/>
          <w:szCs w:val="22"/>
        </w:rPr>
        <w:t xml:space="preserve">– </w:t>
      </w:r>
      <w:r w:rsidRPr="00DA5291">
        <w:rPr>
          <w:rFonts w:ascii="Calibri" w:hAnsi="Calibri" w:cs="Arial"/>
          <w:sz w:val="22"/>
          <w:szCs w:val="22"/>
        </w:rPr>
        <w:t>und dann wird das Gelernte an einem kleinen Roboter ausprobiert!</w:t>
      </w:r>
    </w:p>
    <w:p w14:paraId="25E7E6F7" w14:textId="77777777" w:rsidR="00DA5291" w:rsidRPr="00DA5291" w:rsidRDefault="00DA5291" w:rsidP="008A097B">
      <w:pPr>
        <w:rPr>
          <w:rFonts w:ascii="Calibri" w:hAnsi="Calibri" w:cs="Arial"/>
          <w:sz w:val="22"/>
          <w:szCs w:val="22"/>
        </w:rPr>
      </w:pPr>
    </w:p>
    <w:p w14:paraId="3E8A2437" w14:textId="3E6BC515" w:rsidR="00DA5291" w:rsidRPr="008E389C" w:rsidRDefault="00DA5291" w:rsidP="00DA5291">
      <w:pPr>
        <w:rPr>
          <w:rFonts w:ascii="Calibri" w:hAnsi="Calibri" w:cs="Arial"/>
          <w:sz w:val="22"/>
          <w:szCs w:val="22"/>
        </w:rPr>
      </w:pPr>
      <w:r>
        <w:rPr>
          <w:rFonts w:ascii="Calibri" w:hAnsi="Calibri" w:cs="Arial"/>
          <w:sz w:val="22"/>
          <w:szCs w:val="22"/>
        </w:rPr>
        <w:t>Dauer: 50</w:t>
      </w:r>
      <w:r w:rsidRPr="008E389C">
        <w:rPr>
          <w:rFonts w:ascii="Calibri" w:hAnsi="Calibri" w:cs="Arial"/>
          <w:sz w:val="22"/>
          <w:szCs w:val="22"/>
        </w:rPr>
        <w:t xml:space="preserve"> Min</w:t>
      </w:r>
      <w:r>
        <w:rPr>
          <w:rFonts w:ascii="Calibri" w:hAnsi="Calibri" w:cs="Arial"/>
          <w:sz w:val="22"/>
          <w:szCs w:val="22"/>
        </w:rPr>
        <w:t>uten</w:t>
      </w:r>
    </w:p>
    <w:p w14:paraId="549C25F9" w14:textId="13D85EAD" w:rsidR="00DA5291" w:rsidRPr="004442ED" w:rsidRDefault="00DA5291" w:rsidP="00DA5291">
      <w:pPr>
        <w:rPr>
          <w:rFonts w:ascii="Calibri" w:hAnsi="Calibri" w:cs="Calibri"/>
          <w:sz w:val="22"/>
          <w:szCs w:val="22"/>
        </w:rPr>
      </w:pPr>
      <w:r w:rsidRPr="004442ED">
        <w:rPr>
          <w:rFonts w:ascii="Calibri" w:hAnsi="Calibri" w:cs="Calibri"/>
          <w:sz w:val="22"/>
          <w:szCs w:val="22"/>
        </w:rPr>
        <w:t xml:space="preserve">Erwachsene: € </w:t>
      </w:r>
      <w:r>
        <w:rPr>
          <w:rFonts w:ascii="Calibri" w:hAnsi="Calibri" w:cs="Calibri"/>
          <w:sz w:val="22"/>
          <w:szCs w:val="22"/>
        </w:rPr>
        <w:t>4</w:t>
      </w:r>
      <w:r w:rsidRPr="004442ED">
        <w:rPr>
          <w:rFonts w:ascii="Calibri" w:hAnsi="Calibri" w:cs="Calibri"/>
          <w:sz w:val="22"/>
          <w:szCs w:val="22"/>
        </w:rPr>
        <w:t>,50</w:t>
      </w:r>
      <w:r>
        <w:rPr>
          <w:rFonts w:ascii="Calibri" w:hAnsi="Calibri" w:cs="Calibri"/>
          <w:sz w:val="22"/>
          <w:szCs w:val="22"/>
        </w:rPr>
        <w:t xml:space="preserve"> | </w:t>
      </w:r>
      <w:r w:rsidRPr="004442ED">
        <w:rPr>
          <w:rFonts w:ascii="Calibri" w:hAnsi="Calibri" w:cs="Calibri"/>
          <w:sz w:val="22"/>
          <w:szCs w:val="22"/>
        </w:rPr>
        <w:t xml:space="preserve">Unter 19 Jahren: € </w:t>
      </w:r>
      <w:r>
        <w:rPr>
          <w:rFonts w:ascii="Calibri" w:hAnsi="Calibri" w:cs="Calibri"/>
          <w:sz w:val="22"/>
          <w:szCs w:val="22"/>
        </w:rPr>
        <w:t>4</w:t>
      </w:r>
      <w:r w:rsidRPr="004442ED">
        <w:rPr>
          <w:rFonts w:ascii="Calibri" w:hAnsi="Calibri" w:cs="Calibri"/>
          <w:sz w:val="22"/>
          <w:szCs w:val="22"/>
        </w:rPr>
        <w:t>,50</w:t>
      </w:r>
      <w:r>
        <w:rPr>
          <w:rFonts w:ascii="Calibri" w:hAnsi="Calibri" w:cs="Calibri"/>
          <w:sz w:val="22"/>
          <w:szCs w:val="22"/>
        </w:rPr>
        <w:t xml:space="preserve"> | </w:t>
      </w:r>
      <w:r w:rsidRPr="004442ED">
        <w:rPr>
          <w:rFonts w:ascii="Calibri" w:hAnsi="Calibri" w:cs="Calibri"/>
          <w:sz w:val="22"/>
          <w:szCs w:val="22"/>
        </w:rPr>
        <w:t xml:space="preserve">Pauschale unter 15 Personen: € </w:t>
      </w:r>
      <w:r>
        <w:rPr>
          <w:rFonts w:ascii="Calibri" w:hAnsi="Calibri" w:cs="Calibri"/>
          <w:sz w:val="22"/>
          <w:szCs w:val="22"/>
        </w:rPr>
        <w:t>67</w:t>
      </w:r>
      <w:r w:rsidRPr="004442ED">
        <w:rPr>
          <w:rFonts w:ascii="Calibri" w:hAnsi="Calibri" w:cs="Calibri"/>
          <w:sz w:val="22"/>
          <w:szCs w:val="22"/>
        </w:rPr>
        <w:t>,50</w:t>
      </w:r>
    </w:p>
    <w:p w14:paraId="10DF8BBD" w14:textId="1439DB53" w:rsidR="008A097B" w:rsidRPr="00DA5291" w:rsidRDefault="00C01DBD" w:rsidP="00DA5291">
      <w:pPr>
        <w:pStyle w:val="p3"/>
        <w:spacing w:before="0" w:beforeAutospacing="0" w:after="0" w:afterAutospacing="0"/>
        <w:rPr>
          <w:rStyle w:val="Hyperlink"/>
          <w:color w:val="0078D7"/>
        </w:rPr>
      </w:pPr>
      <w:hyperlink r:id="rId15" w:history="1">
        <w:r w:rsidR="00DA5291" w:rsidRPr="00DA5291">
          <w:rPr>
            <w:rStyle w:val="Hyperlink"/>
            <w:color w:val="0078D7"/>
          </w:rPr>
          <w:t>https://www.technischesmuseum.at/event/roboter__machst_du_meine_arbeit</w:t>
        </w:r>
      </w:hyperlink>
    </w:p>
    <w:p w14:paraId="113058B2" w14:textId="77777777" w:rsidR="00DA5291" w:rsidRDefault="00DA5291" w:rsidP="008A097B">
      <w:pPr>
        <w:rPr>
          <w:rFonts w:cstheme="minorHAnsi"/>
          <w:highlight w:val="lightGray"/>
        </w:rPr>
      </w:pPr>
    </w:p>
    <w:p w14:paraId="01902A15" w14:textId="77777777" w:rsidR="00F06B41" w:rsidRDefault="00F06B41" w:rsidP="00F06B41">
      <w:pPr>
        <w:jc w:val="both"/>
        <w:rPr>
          <w:rFonts w:ascii="Calibri" w:hAnsi="Calibri" w:cs="Arial"/>
          <w:b/>
          <w:sz w:val="22"/>
          <w:szCs w:val="22"/>
        </w:rPr>
      </w:pPr>
      <w:bookmarkStart w:id="1" w:name="_Hlk133585606"/>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0F5D2B03" w:rsidR="00F06B41" w:rsidRDefault="00A21B48" w:rsidP="00F06B41">
      <w:pPr>
        <w:jc w:val="both"/>
        <w:rPr>
          <w:rFonts w:ascii="Calibri" w:hAnsi="Calibri" w:cs="Arial"/>
          <w:sz w:val="22"/>
          <w:szCs w:val="22"/>
        </w:rPr>
      </w:pPr>
      <w:r>
        <w:rPr>
          <w:rFonts w:ascii="Calibri" w:hAnsi="Calibri" w:cs="Arial"/>
          <w:sz w:val="22"/>
          <w:szCs w:val="22"/>
        </w:rPr>
        <w:t>Bettina</w:t>
      </w:r>
      <w:r w:rsidR="00F06B41">
        <w:rPr>
          <w:rFonts w:ascii="Calibri" w:hAnsi="Calibri" w:cs="Arial"/>
          <w:sz w:val="22"/>
          <w:szCs w:val="22"/>
        </w:rPr>
        <w:t xml:space="preserve"> </w:t>
      </w:r>
      <w:r>
        <w:rPr>
          <w:rFonts w:ascii="Calibri" w:hAnsi="Calibri" w:cs="Arial"/>
          <w:sz w:val="22"/>
          <w:szCs w:val="22"/>
        </w:rPr>
        <w:t>Lukitsch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08BD1B95" w:rsidR="00F06B41" w:rsidRDefault="00F06B41" w:rsidP="00F06B41">
      <w:pPr>
        <w:jc w:val="both"/>
        <w:rPr>
          <w:rFonts w:ascii="Calibri" w:hAnsi="Calibri" w:cs="Arial"/>
          <w:sz w:val="22"/>
          <w:szCs w:val="22"/>
        </w:rPr>
      </w:pPr>
      <w:r>
        <w:rPr>
          <w:rFonts w:ascii="Calibri" w:hAnsi="Calibri" w:cs="Arial"/>
          <w:sz w:val="22"/>
          <w:szCs w:val="22"/>
        </w:rPr>
        <w:t xml:space="preserve">Tel. </w:t>
      </w:r>
      <w:r w:rsidR="00A21B48">
        <w:rPr>
          <w:rFonts w:ascii="Calibri" w:hAnsi="Calibri" w:cs="Arial"/>
          <w:sz w:val="22"/>
          <w:szCs w:val="22"/>
        </w:rPr>
        <w:t xml:space="preserve">+43 </w:t>
      </w:r>
      <w:r>
        <w:rPr>
          <w:rFonts w:ascii="Calibri" w:hAnsi="Calibri" w:cs="Arial"/>
          <w:sz w:val="22"/>
          <w:szCs w:val="22"/>
        </w:rPr>
        <w:t>1</w:t>
      </w:r>
      <w:r w:rsidR="00A21B48">
        <w:rPr>
          <w:rFonts w:ascii="Calibri" w:hAnsi="Calibri" w:cs="Arial"/>
          <w:sz w:val="22"/>
          <w:szCs w:val="22"/>
        </w:rPr>
        <w:t xml:space="preserve"> </w:t>
      </w:r>
      <w:r>
        <w:rPr>
          <w:rFonts w:ascii="Calibri" w:hAnsi="Calibri" w:cs="Arial"/>
          <w:sz w:val="22"/>
          <w:szCs w:val="22"/>
        </w:rPr>
        <w:t>899 98-1200</w:t>
      </w:r>
    </w:p>
    <w:p w14:paraId="7B88A7CC" w14:textId="77777777" w:rsidR="00F06B41" w:rsidRDefault="00F06B41" w:rsidP="00F06B41">
      <w:pPr>
        <w:jc w:val="both"/>
        <w:rPr>
          <w:rFonts w:ascii="Calibri" w:hAnsi="Calibri" w:cs="Arial"/>
          <w:sz w:val="22"/>
          <w:szCs w:val="22"/>
        </w:rPr>
      </w:pPr>
      <w:r>
        <w:rPr>
          <w:rFonts w:ascii="Calibri" w:hAnsi="Calibri" w:cs="Arial"/>
          <w:sz w:val="22"/>
          <w:szCs w:val="22"/>
        </w:rPr>
        <w:t>presse@tmw.at</w:t>
      </w:r>
    </w:p>
    <w:p w14:paraId="449A4661" w14:textId="77777777" w:rsidR="00F06B41" w:rsidRDefault="00F06B41" w:rsidP="00F06B41">
      <w:pPr>
        <w:jc w:val="both"/>
        <w:rPr>
          <w:rFonts w:ascii="Calibri" w:hAnsi="Calibri" w:cs="Arial"/>
          <w:sz w:val="22"/>
          <w:szCs w:val="22"/>
        </w:rPr>
      </w:pPr>
      <w:r>
        <w:rPr>
          <w:rFonts w:ascii="Calibri" w:hAnsi="Calibri" w:cs="Arial"/>
          <w:sz w:val="22"/>
          <w:szCs w:val="22"/>
        </w:rPr>
        <w:t>www.technischesmuseum.at/presse</w:t>
      </w:r>
    </w:p>
    <w:p w14:paraId="09B9E50B" w14:textId="6D8AC815" w:rsidR="003F0A3A" w:rsidRPr="00143AE9" w:rsidRDefault="00F06B41" w:rsidP="00F06B41">
      <w:pPr>
        <w:jc w:val="both"/>
        <w:rPr>
          <w:rFonts w:ascii="Calibri" w:hAnsi="Calibri" w:cs="Arial"/>
          <w:sz w:val="22"/>
          <w:szCs w:val="22"/>
        </w:rPr>
      </w:pPr>
      <w:r>
        <w:rPr>
          <w:rFonts w:ascii="Calibri" w:hAnsi="Calibri" w:cs="Arial"/>
          <w:sz w:val="22"/>
          <w:szCs w:val="22"/>
        </w:rPr>
        <w:t>https://twitter.com/tmwpress</w:t>
      </w:r>
      <w:bookmarkEnd w:id="1"/>
    </w:p>
    <w:p w14:paraId="3B948740" w14:textId="77777777" w:rsidR="00FC3FE6" w:rsidRPr="004551F2" w:rsidRDefault="00FC3FE6" w:rsidP="00A13C55">
      <w:pPr>
        <w:jc w:val="both"/>
        <w:rPr>
          <w:rFonts w:ascii="Calibri" w:hAnsi="Calibri" w:cs="Arial"/>
        </w:rPr>
      </w:pPr>
    </w:p>
    <w:sectPr w:rsidR="00FC3FE6" w:rsidRPr="004551F2" w:rsidSect="00556836">
      <w:headerReference w:type="default" r:id="rId16"/>
      <w:footerReference w:type="default" r:id="rId17"/>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CE" w14:textId="77777777" w:rsidR="00AA298F" w:rsidRDefault="00AA298F" w:rsidP="00AA298F">
    <w:pPr>
      <w:jc w:val="center"/>
      <w:rPr>
        <w:rFonts w:ascii="Calibri" w:eastAsia="Calibri" w:hAnsi="Calibri" w:cs="Calibri"/>
        <w:color w:val="000000"/>
        <w:sz w:val="19"/>
        <w:szCs w:val="19"/>
        <w:lang w:val="de-DE" w:eastAsia="en-US"/>
      </w:rPr>
    </w:pPr>
    <w:r>
      <w:rPr>
        <w:rFonts w:ascii="Calibri" w:eastAsia="Calibri" w:hAnsi="Calibri" w:cs="Calibri"/>
        <w:color w:val="000000"/>
        <w:sz w:val="19"/>
        <w:szCs w:val="19"/>
        <w:lang w:val="de-DE" w:eastAsia="en-US"/>
      </w:rPr>
      <w:t>Wir danken:</w:t>
    </w:r>
  </w:p>
  <w:p w14:paraId="4BC71AF9" w14:textId="4CFF63EE" w:rsidR="0013526F" w:rsidRP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Partner Technisches Museum Wien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Wiener Netze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54A7" w14:textId="4BC5E46C" w:rsidR="002F4AD2" w:rsidRPr="008B58F9" w:rsidRDefault="006A0A5E" w:rsidP="008B58F9">
    <w:pPr>
      <w:pStyle w:val="Kopfzeile"/>
      <w:jc w:val="right"/>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616EC931" w:rsidR="002F4AD2" w:rsidRPr="0058481D" w:rsidRDefault="008E389C">
                          <w:pPr>
                            <w:rPr>
                              <w:rFonts w:ascii="Calibri" w:hAnsi="Calibri"/>
                              <w:b/>
                              <w:sz w:val="48"/>
                              <w:szCs w:val="48"/>
                            </w:rPr>
                          </w:pPr>
                          <w:r>
                            <w:rPr>
                              <w:rFonts w:ascii="Calibri" w:hAnsi="Calibri"/>
                              <w:b/>
                              <w:sz w:val="44"/>
                              <w:szCs w:val="44"/>
                            </w:rPr>
                            <w:t>Vermittlungsprogramm</w:t>
                          </w:r>
                          <w:r w:rsidR="002F4AD2" w:rsidRPr="0058481D">
                            <w:rPr>
                              <w:rFonts w:ascii="Calibri" w:hAnsi="Calibri"/>
                              <w:b/>
                              <w:sz w:val="32"/>
                              <w:szCs w:val="32"/>
                            </w:rPr>
                            <w:br/>
                          </w:r>
                          <w:r>
                            <w:rPr>
                              <w:rFonts w:ascii="Calibri" w:hAnsi="Calibri"/>
                              <w:sz w:val="32"/>
                              <w:szCs w:val="32"/>
                            </w:rPr>
                            <w:t>Smart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616EC931" w:rsidR="002F4AD2" w:rsidRPr="0058481D" w:rsidRDefault="008E389C">
                    <w:pPr>
                      <w:rPr>
                        <w:rFonts w:ascii="Calibri" w:hAnsi="Calibri"/>
                        <w:b/>
                        <w:sz w:val="48"/>
                        <w:szCs w:val="48"/>
                      </w:rPr>
                    </w:pPr>
                    <w:r>
                      <w:rPr>
                        <w:rFonts w:ascii="Calibri" w:hAnsi="Calibri"/>
                        <w:b/>
                        <w:sz w:val="44"/>
                        <w:szCs w:val="44"/>
                      </w:rPr>
                      <w:t>Vermittlungsprogramm</w:t>
                    </w:r>
                    <w:r w:rsidR="002F4AD2" w:rsidRPr="0058481D">
                      <w:rPr>
                        <w:rFonts w:ascii="Calibri" w:hAnsi="Calibri"/>
                        <w:b/>
                        <w:sz w:val="32"/>
                        <w:szCs w:val="32"/>
                      </w:rPr>
                      <w:br/>
                    </w:r>
                    <w:r>
                      <w:rPr>
                        <w:rFonts w:ascii="Calibri" w:hAnsi="Calibri"/>
                        <w:sz w:val="32"/>
                        <w:szCs w:val="32"/>
                      </w:rPr>
                      <w:t>Smart World</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1424"/>
    <w:rsid w:val="0020241F"/>
    <w:rsid w:val="00206466"/>
    <w:rsid w:val="002069D0"/>
    <w:rsid w:val="00206B66"/>
    <w:rsid w:val="00213562"/>
    <w:rsid w:val="0021734A"/>
    <w:rsid w:val="00222393"/>
    <w:rsid w:val="002310CE"/>
    <w:rsid w:val="00235F44"/>
    <w:rsid w:val="0023652E"/>
    <w:rsid w:val="00247E21"/>
    <w:rsid w:val="002634A0"/>
    <w:rsid w:val="00284280"/>
    <w:rsid w:val="00291EFA"/>
    <w:rsid w:val="002A681A"/>
    <w:rsid w:val="002D2B91"/>
    <w:rsid w:val="002D2C24"/>
    <w:rsid w:val="002D42AB"/>
    <w:rsid w:val="002F4AD2"/>
    <w:rsid w:val="00317A8A"/>
    <w:rsid w:val="00330F5F"/>
    <w:rsid w:val="003327E2"/>
    <w:rsid w:val="0035240B"/>
    <w:rsid w:val="0036474E"/>
    <w:rsid w:val="00393E12"/>
    <w:rsid w:val="003A5175"/>
    <w:rsid w:val="003B44D6"/>
    <w:rsid w:val="003C1F56"/>
    <w:rsid w:val="003C4014"/>
    <w:rsid w:val="003C7304"/>
    <w:rsid w:val="003D5A2A"/>
    <w:rsid w:val="003F0A3A"/>
    <w:rsid w:val="003F5E43"/>
    <w:rsid w:val="004011F9"/>
    <w:rsid w:val="0041385E"/>
    <w:rsid w:val="0043257A"/>
    <w:rsid w:val="004442ED"/>
    <w:rsid w:val="0044719A"/>
    <w:rsid w:val="004521E0"/>
    <w:rsid w:val="004551F2"/>
    <w:rsid w:val="00465E8A"/>
    <w:rsid w:val="00474AB9"/>
    <w:rsid w:val="00482563"/>
    <w:rsid w:val="00494428"/>
    <w:rsid w:val="004B58E4"/>
    <w:rsid w:val="004C636F"/>
    <w:rsid w:val="004D54C1"/>
    <w:rsid w:val="004E26B2"/>
    <w:rsid w:val="004E3402"/>
    <w:rsid w:val="004E68EE"/>
    <w:rsid w:val="004F27D7"/>
    <w:rsid w:val="00500CEA"/>
    <w:rsid w:val="00500E82"/>
    <w:rsid w:val="00503A4A"/>
    <w:rsid w:val="00514599"/>
    <w:rsid w:val="00516DF3"/>
    <w:rsid w:val="00521773"/>
    <w:rsid w:val="00531773"/>
    <w:rsid w:val="00531C66"/>
    <w:rsid w:val="00556836"/>
    <w:rsid w:val="00563837"/>
    <w:rsid w:val="0057297A"/>
    <w:rsid w:val="005744EE"/>
    <w:rsid w:val="0058481D"/>
    <w:rsid w:val="00585251"/>
    <w:rsid w:val="00594DE5"/>
    <w:rsid w:val="005B0521"/>
    <w:rsid w:val="005B305D"/>
    <w:rsid w:val="005B405B"/>
    <w:rsid w:val="005D0CDA"/>
    <w:rsid w:val="005D5978"/>
    <w:rsid w:val="005D7E6E"/>
    <w:rsid w:val="00606CF8"/>
    <w:rsid w:val="006079AA"/>
    <w:rsid w:val="00607D1E"/>
    <w:rsid w:val="006107BD"/>
    <w:rsid w:val="00610C14"/>
    <w:rsid w:val="00614400"/>
    <w:rsid w:val="00617AAC"/>
    <w:rsid w:val="00624977"/>
    <w:rsid w:val="00631366"/>
    <w:rsid w:val="00633DB4"/>
    <w:rsid w:val="00645A25"/>
    <w:rsid w:val="0064706C"/>
    <w:rsid w:val="006A0A5E"/>
    <w:rsid w:val="006A0ED5"/>
    <w:rsid w:val="006B0ADD"/>
    <w:rsid w:val="006B2C6A"/>
    <w:rsid w:val="006B5321"/>
    <w:rsid w:val="006C17B5"/>
    <w:rsid w:val="006C254B"/>
    <w:rsid w:val="006C3194"/>
    <w:rsid w:val="006E0276"/>
    <w:rsid w:val="006E1F66"/>
    <w:rsid w:val="006E7D32"/>
    <w:rsid w:val="006F0B97"/>
    <w:rsid w:val="006F6368"/>
    <w:rsid w:val="00705FE0"/>
    <w:rsid w:val="00720D68"/>
    <w:rsid w:val="00721F07"/>
    <w:rsid w:val="007228B8"/>
    <w:rsid w:val="007471A9"/>
    <w:rsid w:val="00760FA4"/>
    <w:rsid w:val="00766015"/>
    <w:rsid w:val="00782DF8"/>
    <w:rsid w:val="00794981"/>
    <w:rsid w:val="007A70EF"/>
    <w:rsid w:val="007A7BE1"/>
    <w:rsid w:val="007B0B9A"/>
    <w:rsid w:val="007B59EC"/>
    <w:rsid w:val="007C0619"/>
    <w:rsid w:val="007D0A1C"/>
    <w:rsid w:val="007D5C0A"/>
    <w:rsid w:val="007E301C"/>
    <w:rsid w:val="007E4C1E"/>
    <w:rsid w:val="007E7DA0"/>
    <w:rsid w:val="007F2454"/>
    <w:rsid w:val="007F7279"/>
    <w:rsid w:val="00803202"/>
    <w:rsid w:val="00814CCE"/>
    <w:rsid w:val="00826040"/>
    <w:rsid w:val="008574E3"/>
    <w:rsid w:val="00864ECC"/>
    <w:rsid w:val="0086541B"/>
    <w:rsid w:val="008664BD"/>
    <w:rsid w:val="00874194"/>
    <w:rsid w:val="0088360D"/>
    <w:rsid w:val="00885A05"/>
    <w:rsid w:val="008862FA"/>
    <w:rsid w:val="00887DB5"/>
    <w:rsid w:val="008A097B"/>
    <w:rsid w:val="008B58F9"/>
    <w:rsid w:val="008C7566"/>
    <w:rsid w:val="008D1D6E"/>
    <w:rsid w:val="008E0483"/>
    <w:rsid w:val="008E389C"/>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01254"/>
    <w:rsid w:val="00A11184"/>
    <w:rsid w:val="00A13C55"/>
    <w:rsid w:val="00A21B48"/>
    <w:rsid w:val="00A4556E"/>
    <w:rsid w:val="00A461C7"/>
    <w:rsid w:val="00A66EEC"/>
    <w:rsid w:val="00A8392A"/>
    <w:rsid w:val="00A84AED"/>
    <w:rsid w:val="00A94151"/>
    <w:rsid w:val="00AA298F"/>
    <w:rsid w:val="00AA41DA"/>
    <w:rsid w:val="00AB1E02"/>
    <w:rsid w:val="00AB3D6C"/>
    <w:rsid w:val="00AD5B00"/>
    <w:rsid w:val="00AD6758"/>
    <w:rsid w:val="00B13A12"/>
    <w:rsid w:val="00B1724C"/>
    <w:rsid w:val="00B21EBE"/>
    <w:rsid w:val="00B237F6"/>
    <w:rsid w:val="00B264FC"/>
    <w:rsid w:val="00B43868"/>
    <w:rsid w:val="00B633CF"/>
    <w:rsid w:val="00B74B03"/>
    <w:rsid w:val="00B808BA"/>
    <w:rsid w:val="00B83A2A"/>
    <w:rsid w:val="00BA64E4"/>
    <w:rsid w:val="00BB6820"/>
    <w:rsid w:val="00BC3FCF"/>
    <w:rsid w:val="00BC5AB5"/>
    <w:rsid w:val="00BF0A48"/>
    <w:rsid w:val="00BF3EDB"/>
    <w:rsid w:val="00BF4EC0"/>
    <w:rsid w:val="00C01DBD"/>
    <w:rsid w:val="00C11A4B"/>
    <w:rsid w:val="00C17616"/>
    <w:rsid w:val="00C30A35"/>
    <w:rsid w:val="00C33C8F"/>
    <w:rsid w:val="00C42AED"/>
    <w:rsid w:val="00C502B4"/>
    <w:rsid w:val="00CB65D6"/>
    <w:rsid w:val="00CC0F66"/>
    <w:rsid w:val="00CD11B1"/>
    <w:rsid w:val="00CD4765"/>
    <w:rsid w:val="00CE6041"/>
    <w:rsid w:val="00CF0C8B"/>
    <w:rsid w:val="00D37626"/>
    <w:rsid w:val="00D410E6"/>
    <w:rsid w:val="00D50864"/>
    <w:rsid w:val="00D55DF2"/>
    <w:rsid w:val="00D755DA"/>
    <w:rsid w:val="00D764D5"/>
    <w:rsid w:val="00D96E91"/>
    <w:rsid w:val="00DA5291"/>
    <w:rsid w:val="00DB24F7"/>
    <w:rsid w:val="00DC262D"/>
    <w:rsid w:val="00DC4253"/>
    <w:rsid w:val="00DE2F21"/>
    <w:rsid w:val="00DF210B"/>
    <w:rsid w:val="00DF33F7"/>
    <w:rsid w:val="00DF3772"/>
    <w:rsid w:val="00DF75E7"/>
    <w:rsid w:val="00E02421"/>
    <w:rsid w:val="00E10713"/>
    <w:rsid w:val="00E32495"/>
    <w:rsid w:val="00E33497"/>
    <w:rsid w:val="00E51AB8"/>
    <w:rsid w:val="00E536C3"/>
    <w:rsid w:val="00E74D53"/>
    <w:rsid w:val="00E755E9"/>
    <w:rsid w:val="00E87996"/>
    <w:rsid w:val="00E919F2"/>
    <w:rsid w:val="00ED15F3"/>
    <w:rsid w:val="00EE7542"/>
    <w:rsid w:val="00EF43F7"/>
    <w:rsid w:val="00F05C36"/>
    <w:rsid w:val="00F06B41"/>
    <w:rsid w:val="00F22999"/>
    <w:rsid w:val="00F303FF"/>
    <w:rsid w:val="00F315BE"/>
    <w:rsid w:val="00F50C8B"/>
    <w:rsid w:val="00F73C8C"/>
    <w:rsid w:val="00F87F56"/>
    <w:rsid w:val="00F96C47"/>
    <w:rsid w:val="00F978B6"/>
    <w:rsid w:val="00FB42A2"/>
    <w:rsid w:val="00FC3FE6"/>
    <w:rsid w:val="00FD74D9"/>
    <w:rsid w:val="00FE00A9"/>
    <w:rsid w:val="00FF39CF"/>
    <w:rsid w:val="00FF477E"/>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291"/>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 w:type="character" w:customStyle="1" w:styleId="cf01">
    <w:name w:val="cf01"/>
    <w:basedOn w:val="Absatz-Standardschriftart"/>
    <w:rsid w:val="008E389C"/>
    <w:rPr>
      <w:rFonts w:ascii="Segoe UI" w:hAnsi="Segoe UI" w:cs="Segoe UI" w:hint="default"/>
      <w:sz w:val="18"/>
      <w:szCs w:val="18"/>
    </w:rPr>
  </w:style>
  <w:style w:type="paragraph" w:customStyle="1" w:styleId="p3">
    <w:name w:val="p3"/>
    <w:basedOn w:val="Standard"/>
    <w:rsid w:val="00531C66"/>
    <w:pPr>
      <w:spacing w:before="100" w:beforeAutospacing="1" w:after="100" w:afterAutospacing="1"/>
    </w:pPr>
    <w:rPr>
      <w:rFonts w:ascii="Calibri" w:eastAsiaTheme="minorHAnsi" w:hAnsi="Calibri" w:cs="Calibri"/>
      <w:sz w:val="22"/>
      <w:szCs w:val="22"/>
      <w:lang w:eastAsia="de-AT"/>
    </w:rPr>
  </w:style>
  <w:style w:type="character" w:customStyle="1" w:styleId="apple-converted-space">
    <w:name w:val="apple-converted-space"/>
    <w:basedOn w:val="Absatz-Standardschriftart"/>
    <w:rsid w:val="00531C66"/>
  </w:style>
  <w:style w:type="character" w:styleId="Kommentarzeichen">
    <w:name w:val="annotation reference"/>
    <w:basedOn w:val="Absatz-Standardschriftart"/>
    <w:semiHidden/>
    <w:unhideWhenUsed/>
    <w:rsid w:val="00A84AED"/>
    <w:rPr>
      <w:sz w:val="16"/>
      <w:szCs w:val="16"/>
    </w:rPr>
  </w:style>
  <w:style w:type="paragraph" w:styleId="Kommentartext">
    <w:name w:val="annotation text"/>
    <w:basedOn w:val="Standard"/>
    <w:link w:val="KommentartextZchn"/>
    <w:unhideWhenUsed/>
    <w:rsid w:val="00A84AED"/>
    <w:rPr>
      <w:sz w:val="20"/>
      <w:szCs w:val="20"/>
    </w:rPr>
  </w:style>
  <w:style w:type="character" w:customStyle="1" w:styleId="KommentartextZchn">
    <w:name w:val="Kommentartext Zchn"/>
    <w:basedOn w:val="Absatz-Standardschriftart"/>
    <w:link w:val="Kommentartext"/>
    <w:rsid w:val="00A84AED"/>
    <w:rPr>
      <w:rFonts w:ascii="Verdana" w:hAnsi="Verdana"/>
      <w:lang w:eastAsia="de-DE"/>
    </w:rPr>
  </w:style>
  <w:style w:type="paragraph" w:styleId="Kommentarthema">
    <w:name w:val="annotation subject"/>
    <w:basedOn w:val="Kommentartext"/>
    <w:next w:val="Kommentartext"/>
    <w:link w:val="KommentarthemaZchn"/>
    <w:semiHidden/>
    <w:unhideWhenUsed/>
    <w:rsid w:val="00A84AED"/>
    <w:rPr>
      <w:b/>
      <w:bCs/>
    </w:rPr>
  </w:style>
  <w:style w:type="character" w:customStyle="1" w:styleId="KommentarthemaZchn">
    <w:name w:val="Kommentarthema Zchn"/>
    <w:basedOn w:val="KommentartextZchn"/>
    <w:link w:val="Kommentarthema"/>
    <w:semiHidden/>
    <w:rsid w:val="00A84AED"/>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421610966">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67295187">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921110274">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14952287">
      <w:bodyDiv w:val="1"/>
      <w:marLeft w:val="0"/>
      <w:marRight w:val="0"/>
      <w:marTop w:val="0"/>
      <w:marBottom w:val="0"/>
      <w:divBdr>
        <w:top w:val="none" w:sz="0" w:space="0" w:color="auto"/>
        <w:left w:val="none" w:sz="0" w:space="0" w:color="auto"/>
        <w:bottom w:val="none" w:sz="0" w:space="0" w:color="auto"/>
        <w:right w:val="none" w:sz="0" w:space="0" w:color="auto"/>
      </w:divBdr>
    </w:div>
    <w:div w:id="1535537302">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event/summ_summ_die_roboterbiene_faehrt_herum" TargetMode="External"/><Relationship Id="rId13" Type="http://schemas.openxmlformats.org/officeDocument/2006/relationships/hyperlink" Target="https://www.technischesmuseum.at/event/kuenstliche_intelligenz_neuronale_netzwerke_fuer_einsteiger_inn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chnischesmuseum.at/event/smart_world_remote" TargetMode="External"/><Relationship Id="rId12" Type="http://schemas.openxmlformats.org/officeDocument/2006/relationships/hyperlink" Target="https://www.technischesmuseum.at/event/smart_world_paedagog_innen-fuehrun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technischesmuseum.at/event/mensch_ki_digitale_wechselwirkungen_fuehrung" TargetMode="External"/><Relationship Id="rId11" Type="http://schemas.openxmlformats.org/officeDocument/2006/relationships/hyperlink" Target="https://www.technischesmuseum.at/event/ki_maschinen_die_die_welt_gestalten" TargetMode="External"/><Relationship Id="rId5" Type="http://schemas.openxmlformats.org/officeDocument/2006/relationships/endnotes" Target="endnotes.xml"/><Relationship Id="rId15" Type="http://schemas.openxmlformats.org/officeDocument/2006/relationships/hyperlink" Target="https://www.technischesmuseum.at/event/roboter__machst_du_meine_arbeit" TargetMode="External"/><Relationship Id="rId10" Type="http://schemas.openxmlformats.org/officeDocument/2006/relationships/hyperlink" Target="https://www.technischesmuseum.at/event/mensch__ki_digitale_wechselwirkung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echnischesmuseum.at/event/logorobo" TargetMode="External"/><Relationship Id="rId14" Type="http://schemas.openxmlformats.org/officeDocument/2006/relationships/hyperlink" Target="https://www.technischesmuseum.at/event/digibot__digitaler_bildung_auf_der_spur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9594</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11094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Bettina Lukitsch</cp:lastModifiedBy>
  <cp:revision>57</cp:revision>
  <cp:lastPrinted>2021-12-14T06:41:00Z</cp:lastPrinted>
  <dcterms:created xsi:type="dcterms:W3CDTF">2018-11-08T15:40:00Z</dcterms:created>
  <dcterms:modified xsi:type="dcterms:W3CDTF">2023-10-18T09:00:00Z</dcterms:modified>
</cp:coreProperties>
</file>